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B7" w:rsidRDefault="005B1BB7" w:rsidP="006D0BC4">
      <w:pPr>
        <w:rPr>
          <w:rFonts w:ascii="Arial" w:hAnsi="Arial"/>
          <w:b/>
        </w:rPr>
      </w:pPr>
      <w:bookmarkStart w:id="0" w:name="_GoBack"/>
      <w:bookmarkEnd w:id="0"/>
    </w:p>
    <w:p w:rsidR="005430CD" w:rsidRPr="008D6EBA" w:rsidRDefault="005430CD" w:rsidP="005430CD">
      <w:pPr>
        <w:jc w:val="center"/>
        <w:rPr>
          <w:rFonts w:ascii="Arial" w:hAnsi="Arial"/>
          <w:b/>
        </w:rPr>
      </w:pPr>
      <w:r w:rsidRPr="008D6EBA">
        <w:rPr>
          <w:rFonts w:ascii="Arial" w:hAnsi="Arial"/>
          <w:b/>
        </w:rPr>
        <w:t>SCHOOL LIBRARY BUDGET</w:t>
      </w:r>
    </w:p>
    <w:p w:rsidR="005430CD" w:rsidRPr="008D6EBA" w:rsidRDefault="005430CD" w:rsidP="005430CD">
      <w:pPr>
        <w:rPr>
          <w:rFonts w:ascii="Arial" w:hAnsi="Arial"/>
        </w:rPr>
      </w:pPr>
    </w:p>
    <w:p w:rsidR="005430CD" w:rsidRPr="008D6EBA" w:rsidRDefault="005430CD" w:rsidP="005430CD">
      <w:pPr>
        <w:rPr>
          <w:rFonts w:ascii="Arial" w:hAnsi="Arial"/>
          <w:b/>
          <w:u w:val="single"/>
        </w:rPr>
      </w:pPr>
      <w:r w:rsidRPr="008D6EBA">
        <w:rPr>
          <w:rFonts w:ascii="Arial" w:hAnsi="Arial"/>
          <w:b/>
        </w:rPr>
        <w:t>School:</w:t>
      </w:r>
      <w:r w:rsidRPr="008D6EBA">
        <w:rPr>
          <w:rFonts w:ascii="Arial" w:hAnsi="Arial"/>
          <w:b/>
          <w:u w:val="single"/>
        </w:rPr>
        <w:tab/>
      </w:r>
      <w:r w:rsidRPr="008D6EBA">
        <w:rPr>
          <w:rFonts w:ascii="Arial" w:hAnsi="Arial"/>
          <w:b/>
          <w:u w:val="single"/>
        </w:rPr>
        <w:tab/>
      </w:r>
      <w:r w:rsidRPr="008D6EBA">
        <w:rPr>
          <w:rFonts w:ascii="Arial" w:hAnsi="Arial"/>
          <w:b/>
          <w:u w:val="single"/>
        </w:rPr>
        <w:tab/>
      </w:r>
      <w:r w:rsidRPr="008D6EBA">
        <w:rPr>
          <w:rFonts w:ascii="Arial" w:hAnsi="Arial"/>
          <w:b/>
          <w:u w:val="single"/>
        </w:rPr>
        <w:tab/>
      </w:r>
      <w:r w:rsidRPr="008D6EBA">
        <w:rPr>
          <w:rFonts w:ascii="Arial" w:hAnsi="Arial"/>
          <w:b/>
          <w:u w:val="single"/>
        </w:rPr>
        <w:tab/>
      </w:r>
      <w:r w:rsidRPr="008D6EBA">
        <w:rPr>
          <w:rFonts w:ascii="Arial" w:hAnsi="Arial"/>
          <w:b/>
          <w:u w:val="single"/>
        </w:rPr>
        <w:tab/>
      </w:r>
      <w:r w:rsidRPr="008D6EBA">
        <w:rPr>
          <w:rFonts w:ascii="Arial" w:hAnsi="Arial"/>
          <w:b/>
          <w:u w:val="single"/>
        </w:rPr>
        <w:tab/>
      </w:r>
      <w:r w:rsidRPr="008D6EBA">
        <w:rPr>
          <w:rFonts w:ascii="Arial" w:hAnsi="Arial"/>
          <w:b/>
          <w:u w:val="single"/>
        </w:rPr>
        <w:tab/>
      </w:r>
    </w:p>
    <w:p w:rsidR="005430CD" w:rsidRPr="008D6EBA" w:rsidRDefault="005430CD" w:rsidP="005430CD">
      <w:pPr>
        <w:rPr>
          <w:rFonts w:ascii="Arial" w:hAnsi="Arial"/>
          <w:b/>
          <w:u w:val="single"/>
        </w:rPr>
      </w:pPr>
    </w:p>
    <w:p w:rsidR="005430CD" w:rsidRPr="008D6EBA" w:rsidRDefault="005430CD" w:rsidP="005430CD">
      <w:pPr>
        <w:rPr>
          <w:rFonts w:ascii="Arial" w:hAnsi="Arial"/>
          <w:u w:val="single"/>
        </w:rPr>
      </w:pPr>
      <w:r w:rsidRPr="008D6EBA">
        <w:rPr>
          <w:rFonts w:ascii="Arial" w:hAnsi="Arial"/>
          <w:b/>
        </w:rPr>
        <w:t>Budget Year</w:t>
      </w:r>
      <w:r w:rsidRPr="008D6EBA">
        <w:rPr>
          <w:rFonts w:ascii="Arial" w:hAnsi="Arial"/>
        </w:rPr>
        <w:t>:</w:t>
      </w:r>
      <w:r w:rsidRPr="008D6EBA">
        <w:rPr>
          <w:rFonts w:ascii="Arial" w:hAnsi="Arial"/>
          <w:u w:val="single"/>
        </w:rPr>
        <w:tab/>
      </w:r>
      <w:r w:rsidRPr="008D6EBA">
        <w:rPr>
          <w:rFonts w:ascii="Arial" w:hAnsi="Arial"/>
          <w:u w:val="single"/>
        </w:rPr>
        <w:tab/>
      </w:r>
      <w:r w:rsidRPr="008D6EBA">
        <w:rPr>
          <w:rFonts w:ascii="Arial" w:hAnsi="Arial"/>
          <w:u w:val="single"/>
        </w:rPr>
        <w:tab/>
      </w:r>
    </w:p>
    <w:p w:rsidR="005430CD" w:rsidRPr="008D6EBA" w:rsidRDefault="005430CD" w:rsidP="005430CD">
      <w:pPr>
        <w:rPr>
          <w:rFonts w:ascii="Arial" w:hAnsi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8"/>
        <w:gridCol w:w="1260"/>
        <w:gridCol w:w="4518"/>
      </w:tblGrid>
      <w:tr w:rsidR="005430CD" w:rsidRPr="006A1071" w:rsidTr="00A3452B">
        <w:tc>
          <w:tcPr>
            <w:tcW w:w="3798" w:type="dxa"/>
          </w:tcPr>
          <w:p w:rsidR="005430CD" w:rsidRPr="006A1071" w:rsidRDefault="005430CD" w:rsidP="00A3452B">
            <w:pPr>
              <w:spacing w:before="120" w:after="120"/>
              <w:jc w:val="center"/>
              <w:rPr>
                <w:b/>
              </w:rPr>
            </w:pPr>
            <w:r w:rsidRPr="006A1071">
              <w:rPr>
                <w:rFonts w:ascii="Arial" w:hAnsi="Arial"/>
                <w:b/>
              </w:rPr>
              <w:t>Source of Funds*</w:t>
            </w:r>
          </w:p>
        </w:tc>
        <w:tc>
          <w:tcPr>
            <w:tcW w:w="1260" w:type="dxa"/>
          </w:tcPr>
          <w:p w:rsidR="005430CD" w:rsidRPr="006A1071" w:rsidRDefault="005430CD" w:rsidP="00A3452B">
            <w:pPr>
              <w:spacing w:before="120" w:after="120"/>
              <w:jc w:val="center"/>
              <w:rPr>
                <w:b/>
              </w:rPr>
            </w:pPr>
            <w:r w:rsidRPr="006A1071">
              <w:rPr>
                <w:rFonts w:ascii="Arial" w:hAnsi="Arial"/>
                <w:b/>
              </w:rPr>
              <w:t>Amount</w:t>
            </w:r>
          </w:p>
        </w:tc>
        <w:tc>
          <w:tcPr>
            <w:tcW w:w="4518" w:type="dxa"/>
          </w:tcPr>
          <w:p w:rsidR="005430CD" w:rsidRPr="006A1071" w:rsidRDefault="005430CD" w:rsidP="00A3452B">
            <w:pPr>
              <w:spacing w:before="120" w:after="120"/>
              <w:jc w:val="center"/>
              <w:rPr>
                <w:b/>
              </w:rPr>
            </w:pPr>
            <w:r w:rsidRPr="006A1071">
              <w:rPr>
                <w:rFonts w:ascii="Arial" w:hAnsi="Arial"/>
                <w:b/>
              </w:rPr>
              <w:t>Restrictions?</w:t>
            </w:r>
          </w:p>
        </w:tc>
      </w:tr>
      <w:tr w:rsidR="005430CD" w:rsidRPr="006A1071" w:rsidTr="00A3452B">
        <w:tc>
          <w:tcPr>
            <w:tcW w:w="3798" w:type="dxa"/>
          </w:tcPr>
          <w:p w:rsidR="005430CD" w:rsidRPr="008D6EBA" w:rsidRDefault="005430CD" w:rsidP="00A3452B">
            <w:pPr>
              <w:spacing w:before="120" w:after="120"/>
            </w:pPr>
            <w:r w:rsidRPr="006A1071">
              <w:rPr>
                <w:rFonts w:ascii="Arial" w:hAnsi="Arial"/>
              </w:rPr>
              <w:t>Federal Funds:</w:t>
            </w:r>
          </w:p>
        </w:tc>
        <w:tc>
          <w:tcPr>
            <w:tcW w:w="1260" w:type="dxa"/>
          </w:tcPr>
          <w:p w:rsidR="005430CD" w:rsidRPr="008D6EBA" w:rsidRDefault="005430CD" w:rsidP="00A3452B">
            <w:pPr>
              <w:spacing w:before="120" w:after="120"/>
            </w:pPr>
          </w:p>
        </w:tc>
        <w:tc>
          <w:tcPr>
            <w:tcW w:w="4518" w:type="dxa"/>
          </w:tcPr>
          <w:p w:rsidR="005430CD" w:rsidRPr="008D6EBA" w:rsidRDefault="005430CD" w:rsidP="00A3452B">
            <w:pPr>
              <w:spacing w:before="120" w:after="120"/>
            </w:pPr>
          </w:p>
        </w:tc>
      </w:tr>
      <w:tr w:rsidR="005430CD" w:rsidRPr="006A1071" w:rsidTr="00A3452B">
        <w:tc>
          <w:tcPr>
            <w:tcW w:w="3798" w:type="dxa"/>
          </w:tcPr>
          <w:p w:rsidR="005430CD" w:rsidRPr="008D6EBA" w:rsidRDefault="005430CD" w:rsidP="00A3452B">
            <w:pPr>
              <w:spacing w:before="120" w:after="120"/>
            </w:pPr>
            <w:r w:rsidRPr="006A1071">
              <w:rPr>
                <w:rFonts w:ascii="Arial" w:hAnsi="Arial"/>
              </w:rPr>
              <w:t>Federal Funds:</w:t>
            </w:r>
          </w:p>
        </w:tc>
        <w:tc>
          <w:tcPr>
            <w:tcW w:w="1260" w:type="dxa"/>
          </w:tcPr>
          <w:p w:rsidR="005430CD" w:rsidRPr="008D6EBA" w:rsidRDefault="005430CD" w:rsidP="00A3452B">
            <w:pPr>
              <w:spacing w:before="120" w:after="120"/>
            </w:pPr>
          </w:p>
        </w:tc>
        <w:tc>
          <w:tcPr>
            <w:tcW w:w="4518" w:type="dxa"/>
          </w:tcPr>
          <w:p w:rsidR="005430CD" w:rsidRPr="008D6EBA" w:rsidRDefault="005430CD" w:rsidP="00A3452B">
            <w:pPr>
              <w:spacing w:before="120" w:after="120"/>
            </w:pPr>
          </w:p>
        </w:tc>
      </w:tr>
      <w:tr w:rsidR="005430CD" w:rsidRPr="006A1071" w:rsidTr="00A3452B">
        <w:tc>
          <w:tcPr>
            <w:tcW w:w="3798" w:type="dxa"/>
          </w:tcPr>
          <w:p w:rsidR="005430CD" w:rsidRPr="008D6EBA" w:rsidRDefault="005430CD" w:rsidP="00A3452B">
            <w:pPr>
              <w:spacing w:before="120" w:after="120"/>
            </w:pPr>
            <w:r w:rsidRPr="006A1071">
              <w:rPr>
                <w:rFonts w:ascii="Arial" w:hAnsi="Arial"/>
              </w:rPr>
              <w:t>Federal Funds:</w:t>
            </w:r>
          </w:p>
        </w:tc>
        <w:tc>
          <w:tcPr>
            <w:tcW w:w="1260" w:type="dxa"/>
          </w:tcPr>
          <w:p w:rsidR="005430CD" w:rsidRPr="008D6EBA" w:rsidRDefault="005430CD" w:rsidP="00A3452B">
            <w:pPr>
              <w:spacing w:before="120" w:after="120"/>
            </w:pPr>
          </w:p>
        </w:tc>
        <w:tc>
          <w:tcPr>
            <w:tcW w:w="4518" w:type="dxa"/>
          </w:tcPr>
          <w:p w:rsidR="005430CD" w:rsidRPr="008D6EBA" w:rsidRDefault="005430CD" w:rsidP="00A3452B">
            <w:pPr>
              <w:spacing w:before="120" w:after="120"/>
            </w:pPr>
          </w:p>
        </w:tc>
      </w:tr>
      <w:tr w:rsidR="005430CD" w:rsidRPr="006A1071" w:rsidTr="00A3452B">
        <w:tc>
          <w:tcPr>
            <w:tcW w:w="3798" w:type="dxa"/>
          </w:tcPr>
          <w:p w:rsidR="005430CD" w:rsidRPr="008D6EBA" w:rsidRDefault="005430CD" w:rsidP="00A3452B">
            <w:pPr>
              <w:spacing w:before="120" w:after="120"/>
            </w:pPr>
            <w:r w:rsidRPr="006A1071">
              <w:rPr>
                <w:rFonts w:ascii="Arial" w:hAnsi="Arial"/>
              </w:rPr>
              <w:t>State Funds:</w:t>
            </w:r>
          </w:p>
        </w:tc>
        <w:tc>
          <w:tcPr>
            <w:tcW w:w="1260" w:type="dxa"/>
          </w:tcPr>
          <w:p w:rsidR="005430CD" w:rsidRPr="008D6EBA" w:rsidRDefault="005430CD" w:rsidP="00A3452B">
            <w:pPr>
              <w:spacing w:before="120" w:after="120"/>
            </w:pPr>
          </w:p>
        </w:tc>
        <w:tc>
          <w:tcPr>
            <w:tcW w:w="4518" w:type="dxa"/>
          </w:tcPr>
          <w:p w:rsidR="005430CD" w:rsidRPr="008D6EBA" w:rsidRDefault="005430CD" w:rsidP="00A3452B">
            <w:pPr>
              <w:spacing w:before="120" w:after="120"/>
            </w:pPr>
          </w:p>
        </w:tc>
      </w:tr>
      <w:tr w:rsidR="005430CD" w:rsidRPr="006A1071" w:rsidTr="00A3452B">
        <w:tc>
          <w:tcPr>
            <w:tcW w:w="3798" w:type="dxa"/>
          </w:tcPr>
          <w:p w:rsidR="005430CD" w:rsidRPr="008D6EBA" w:rsidRDefault="005430CD" w:rsidP="00A3452B">
            <w:pPr>
              <w:spacing w:before="120" w:after="120"/>
            </w:pPr>
            <w:r w:rsidRPr="006A1071">
              <w:rPr>
                <w:rFonts w:ascii="Arial" w:hAnsi="Arial"/>
              </w:rPr>
              <w:t>State Funds:</w:t>
            </w:r>
          </w:p>
        </w:tc>
        <w:tc>
          <w:tcPr>
            <w:tcW w:w="1260" w:type="dxa"/>
          </w:tcPr>
          <w:p w:rsidR="005430CD" w:rsidRPr="008D6EBA" w:rsidRDefault="005430CD" w:rsidP="00A3452B">
            <w:pPr>
              <w:spacing w:before="120" w:after="120"/>
            </w:pPr>
          </w:p>
        </w:tc>
        <w:tc>
          <w:tcPr>
            <w:tcW w:w="4518" w:type="dxa"/>
          </w:tcPr>
          <w:p w:rsidR="005430CD" w:rsidRPr="008D6EBA" w:rsidRDefault="005430CD" w:rsidP="00A3452B">
            <w:pPr>
              <w:spacing w:before="120" w:after="120"/>
            </w:pPr>
          </w:p>
        </w:tc>
      </w:tr>
      <w:tr w:rsidR="005430CD" w:rsidRPr="006A1071" w:rsidTr="00A3452B">
        <w:tc>
          <w:tcPr>
            <w:tcW w:w="3798" w:type="dxa"/>
          </w:tcPr>
          <w:p w:rsidR="005430CD" w:rsidRPr="008D6EBA" w:rsidRDefault="005430CD" w:rsidP="00A3452B">
            <w:pPr>
              <w:spacing w:before="120" w:after="120"/>
            </w:pPr>
            <w:r w:rsidRPr="006A1071">
              <w:rPr>
                <w:rFonts w:ascii="Arial" w:hAnsi="Arial"/>
              </w:rPr>
              <w:t>Other:</w:t>
            </w:r>
          </w:p>
        </w:tc>
        <w:tc>
          <w:tcPr>
            <w:tcW w:w="1260" w:type="dxa"/>
          </w:tcPr>
          <w:p w:rsidR="005430CD" w:rsidRPr="008D6EBA" w:rsidRDefault="005430CD" w:rsidP="00A3452B">
            <w:pPr>
              <w:spacing w:before="120" w:after="120"/>
            </w:pPr>
          </w:p>
        </w:tc>
        <w:tc>
          <w:tcPr>
            <w:tcW w:w="4518" w:type="dxa"/>
          </w:tcPr>
          <w:p w:rsidR="005430CD" w:rsidRPr="008D6EBA" w:rsidRDefault="005430CD" w:rsidP="00A3452B">
            <w:pPr>
              <w:spacing w:before="120" w:after="120"/>
            </w:pPr>
          </w:p>
        </w:tc>
      </w:tr>
      <w:tr w:rsidR="005430CD" w:rsidRPr="006A1071" w:rsidTr="00A3452B">
        <w:tc>
          <w:tcPr>
            <w:tcW w:w="3798" w:type="dxa"/>
          </w:tcPr>
          <w:p w:rsidR="005430CD" w:rsidRPr="008D6EBA" w:rsidRDefault="005430CD" w:rsidP="00A3452B">
            <w:pPr>
              <w:spacing w:before="120" w:after="120"/>
            </w:pPr>
            <w:r w:rsidRPr="006A1071">
              <w:rPr>
                <w:rFonts w:ascii="Arial" w:hAnsi="Arial"/>
              </w:rPr>
              <w:t>Other:</w:t>
            </w:r>
          </w:p>
        </w:tc>
        <w:tc>
          <w:tcPr>
            <w:tcW w:w="1260" w:type="dxa"/>
          </w:tcPr>
          <w:p w:rsidR="005430CD" w:rsidRPr="008D6EBA" w:rsidRDefault="005430CD" w:rsidP="00A3452B">
            <w:pPr>
              <w:spacing w:before="120" w:after="120"/>
            </w:pPr>
          </w:p>
        </w:tc>
        <w:tc>
          <w:tcPr>
            <w:tcW w:w="4518" w:type="dxa"/>
          </w:tcPr>
          <w:p w:rsidR="005430CD" w:rsidRPr="008D6EBA" w:rsidRDefault="005430CD" w:rsidP="00A3452B">
            <w:pPr>
              <w:spacing w:before="120" w:after="120"/>
            </w:pPr>
          </w:p>
        </w:tc>
      </w:tr>
      <w:tr w:rsidR="005430CD" w:rsidRPr="006A1071" w:rsidTr="00A3452B">
        <w:tc>
          <w:tcPr>
            <w:tcW w:w="3798" w:type="dxa"/>
          </w:tcPr>
          <w:p w:rsidR="005430CD" w:rsidRPr="008D6EBA" w:rsidRDefault="005430CD" w:rsidP="00A3452B">
            <w:pPr>
              <w:spacing w:before="120" w:after="120"/>
            </w:pPr>
            <w:r w:rsidRPr="006A1071">
              <w:rPr>
                <w:rFonts w:ascii="Arial" w:hAnsi="Arial"/>
              </w:rPr>
              <w:t>Other:</w:t>
            </w:r>
          </w:p>
        </w:tc>
        <w:tc>
          <w:tcPr>
            <w:tcW w:w="1260" w:type="dxa"/>
          </w:tcPr>
          <w:p w:rsidR="005430CD" w:rsidRPr="008D6EBA" w:rsidRDefault="005430CD" w:rsidP="00A3452B">
            <w:pPr>
              <w:spacing w:before="120" w:after="120"/>
            </w:pPr>
          </w:p>
        </w:tc>
        <w:tc>
          <w:tcPr>
            <w:tcW w:w="4518" w:type="dxa"/>
          </w:tcPr>
          <w:p w:rsidR="005430CD" w:rsidRPr="008D6EBA" w:rsidRDefault="005430CD" w:rsidP="00A3452B">
            <w:pPr>
              <w:spacing w:before="120" w:after="120"/>
            </w:pPr>
          </w:p>
        </w:tc>
      </w:tr>
      <w:tr w:rsidR="005430CD" w:rsidRPr="006A1071" w:rsidTr="00A3452B">
        <w:tc>
          <w:tcPr>
            <w:tcW w:w="3798" w:type="dxa"/>
          </w:tcPr>
          <w:p w:rsidR="005430CD" w:rsidRPr="008D6EBA" w:rsidRDefault="005430CD" w:rsidP="00A3452B">
            <w:pPr>
              <w:spacing w:before="120" w:after="120"/>
            </w:pPr>
            <w:r w:rsidRPr="006A1071">
              <w:rPr>
                <w:rFonts w:ascii="Arial" w:hAnsi="Arial"/>
              </w:rPr>
              <w:t>Other:</w:t>
            </w:r>
          </w:p>
        </w:tc>
        <w:tc>
          <w:tcPr>
            <w:tcW w:w="1260" w:type="dxa"/>
          </w:tcPr>
          <w:p w:rsidR="005430CD" w:rsidRPr="008D6EBA" w:rsidRDefault="005430CD" w:rsidP="00A3452B">
            <w:pPr>
              <w:spacing w:before="120" w:after="120"/>
            </w:pPr>
          </w:p>
        </w:tc>
        <w:tc>
          <w:tcPr>
            <w:tcW w:w="4518" w:type="dxa"/>
          </w:tcPr>
          <w:p w:rsidR="005430CD" w:rsidRPr="008D6EBA" w:rsidRDefault="005430CD" w:rsidP="00A3452B">
            <w:pPr>
              <w:spacing w:before="120" w:after="120"/>
            </w:pPr>
          </w:p>
        </w:tc>
      </w:tr>
    </w:tbl>
    <w:p w:rsidR="005430CD" w:rsidRPr="008D6EBA" w:rsidRDefault="005430CD" w:rsidP="005430CD">
      <w:pPr>
        <w:rPr>
          <w:rFonts w:ascii="Arial" w:hAnsi="Arial"/>
        </w:rPr>
      </w:pPr>
      <w:r w:rsidRPr="008D6EBA">
        <w:rPr>
          <w:rFonts w:ascii="Arial" w:hAnsi="Arial"/>
        </w:rPr>
        <w:t>* Enter the specific identifier for each fund, such as Title I, School Improvement, etc.</w:t>
      </w:r>
    </w:p>
    <w:p w:rsidR="005430CD" w:rsidRPr="008D6EBA" w:rsidRDefault="005430CD" w:rsidP="005430CD">
      <w:pPr>
        <w:rPr>
          <w:rFonts w:ascii="Arial" w:hAnsi="Arial"/>
        </w:rPr>
      </w:pPr>
    </w:p>
    <w:p w:rsidR="005430CD" w:rsidRPr="008D6EBA" w:rsidRDefault="005430CD" w:rsidP="005430CD">
      <w:pPr>
        <w:rPr>
          <w:rFonts w:ascii="Arial" w:hAnsi="Arial"/>
        </w:rPr>
      </w:pPr>
      <w:r w:rsidRPr="008D6EBA">
        <w:rPr>
          <w:rFonts w:ascii="Arial" w:hAnsi="Arial"/>
        </w:rPr>
        <w:t>Other budget information:</w:t>
      </w:r>
    </w:p>
    <w:p w:rsidR="005430CD" w:rsidRPr="008D6EBA" w:rsidRDefault="005430CD" w:rsidP="005430CD">
      <w:pPr>
        <w:rPr>
          <w:rFonts w:ascii="Arial" w:hAnsi="Arial"/>
        </w:rPr>
      </w:pPr>
    </w:p>
    <w:p w:rsidR="005430CD" w:rsidRPr="008D6EBA" w:rsidRDefault="005430CD" w:rsidP="005430CD">
      <w:pPr>
        <w:rPr>
          <w:rFonts w:ascii="Arial" w:hAnsi="Arial"/>
        </w:rPr>
      </w:pPr>
    </w:p>
    <w:p w:rsidR="005430CD" w:rsidRPr="008D6EBA" w:rsidRDefault="005430CD" w:rsidP="005430CD">
      <w:pPr>
        <w:rPr>
          <w:rFonts w:ascii="Arial" w:hAnsi="Arial"/>
        </w:rPr>
      </w:pPr>
    </w:p>
    <w:p w:rsidR="005430CD" w:rsidRPr="008D6EBA" w:rsidRDefault="005430CD" w:rsidP="005430CD">
      <w:pPr>
        <w:rPr>
          <w:rFonts w:ascii="Arial" w:hAnsi="Arial"/>
        </w:rPr>
      </w:pPr>
    </w:p>
    <w:p w:rsidR="005430CD" w:rsidRPr="008D6EBA" w:rsidRDefault="005430CD" w:rsidP="005430CD">
      <w:pPr>
        <w:rPr>
          <w:rFonts w:ascii="Arial" w:hAnsi="Arial"/>
        </w:rPr>
      </w:pPr>
    </w:p>
    <w:p w:rsidR="005430CD" w:rsidRPr="006D0BC4" w:rsidRDefault="005430CD" w:rsidP="005430CD"/>
    <w:sectPr w:rsidR="005430CD" w:rsidRPr="006D0BC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4CA" w:rsidRDefault="003504CA" w:rsidP="00486EC5">
      <w:r>
        <w:separator/>
      </w:r>
    </w:p>
  </w:endnote>
  <w:endnote w:type="continuationSeparator" w:id="0">
    <w:p w:rsidR="003504CA" w:rsidRDefault="003504CA" w:rsidP="0048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96" w:rsidRPr="00D55FF9" w:rsidRDefault="004F0B96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theme="majorBidi"/>
        <w:sz w:val="20"/>
      </w:rPr>
    </w:pPr>
    <w:r w:rsidRPr="004F0B96">
      <w:rPr>
        <w:rFonts w:ascii="Arial" w:eastAsiaTheme="majorEastAsia" w:hAnsi="Arial" w:cstheme="majorBidi"/>
        <w:sz w:val="20"/>
      </w:rPr>
      <w:t>©</w:t>
    </w:r>
    <w:r w:rsidR="00F229AC">
      <w:rPr>
        <w:rFonts w:ascii="Arial" w:eastAsiaTheme="majorEastAsia" w:hAnsi="Arial" w:cstheme="majorBidi"/>
        <w:sz w:val="20"/>
      </w:rPr>
      <w:t>201</w:t>
    </w:r>
    <w:r w:rsidR="00FB4324">
      <w:rPr>
        <w:rFonts w:ascii="Arial" w:eastAsiaTheme="majorEastAsia" w:hAnsi="Arial" w:cstheme="majorBidi"/>
        <w:sz w:val="20"/>
      </w:rPr>
      <w:t>2</w:t>
    </w:r>
    <w:r w:rsidRPr="004F0B96">
      <w:rPr>
        <w:rFonts w:ascii="Arial" w:eastAsiaTheme="majorEastAsia" w:hAnsi="Arial" w:cstheme="majorBidi"/>
        <w:sz w:val="20"/>
      </w:rPr>
      <w:t xml:space="preserve"> Santa Clara County Office of </w:t>
    </w:r>
    <w:r w:rsidRPr="00D55FF9">
      <w:rPr>
        <w:rFonts w:ascii="Arial" w:eastAsiaTheme="majorEastAsia" w:hAnsi="Arial" w:cstheme="majorBidi"/>
        <w:sz w:val="20"/>
      </w:rPr>
      <w:t>Education</w:t>
    </w:r>
    <w:r w:rsidRPr="00D55FF9">
      <w:rPr>
        <w:rFonts w:ascii="Arial" w:eastAsiaTheme="majorEastAsia" w:hAnsi="Arial" w:cstheme="majorBidi"/>
        <w:sz w:val="20"/>
      </w:rPr>
      <w:ptab w:relativeTo="margin" w:alignment="right" w:leader="none"/>
    </w:r>
  </w:p>
  <w:p w:rsidR="004F0B96" w:rsidRDefault="004F0B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4CA" w:rsidRDefault="003504CA" w:rsidP="00486EC5">
      <w:r>
        <w:separator/>
      </w:r>
    </w:p>
  </w:footnote>
  <w:footnote w:type="continuationSeparator" w:id="0">
    <w:p w:rsidR="003504CA" w:rsidRDefault="003504CA" w:rsidP="00486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ajorEastAsia" w:hAnsi="Arial" w:cstheme="majorBidi"/>
        <w:sz w:val="22"/>
        <w:szCs w:val="32"/>
      </w:rPr>
      <w:alias w:val="Title"/>
      <w:id w:val="77738743"/>
      <w:placeholder>
        <w:docPart w:val="41BD068F32554F50AE063CADA420173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86EC5" w:rsidRPr="00486EC5" w:rsidRDefault="00486EC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theme="majorBidi"/>
            <w:sz w:val="22"/>
            <w:szCs w:val="32"/>
          </w:rPr>
        </w:pPr>
        <w:r w:rsidRPr="00486EC5">
          <w:rPr>
            <w:rFonts w:ascii="Arial" w:eastAsiaTheme="majorEastAsia" w:hAnsi="Arial" w:cstheme="majorBidi"/>
            <w:sz w:val="22"/>
            <w:szCs w:val="32"/>
          </w:rPr>
          <w:t>Where Do I Start</w:t>
        </w:r>
        <w:proofErr w:type="gramStart"/>
        <w:r w:rsidRPr="00486EC5">
          <w:rPr>
            <w:rFonts w:ascii="Arial" w:eastAsiaTheme="majorEastAsia" w:hAnsi="Arial" w:cstheme="majorBidi"/>
            <w:sz w:val="22"/>
            <w:szCs w:val="32"/>
          </w:rPr>
          <w:t>?:</w:t>
        </w:r>
        <w:proofErr w:type="gramEnd"/>
        <w:r w:rsidRPr="00486EC5">
          <w:rPr>
            <w:rFonts w:ascii="Arial" w:eastAsiaTheme="majorEastAsia" w:hAnsi="Arial" w:cstheme="majorBidi"/>
            <w:sz w:val="22"/>
            <w:szCs w:val="32"/>
          </w:rPr>
          <w:t xml:space="preserve"> A School Library Handbook – Templates and Resources</w:t>
        </w:r>
      </w:p>
    </w:sdtContent>
  </w:sdt>
  <w:p w:rsidR="00486EC5" w:rsidRDefault="00486E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F43"/>
    <w:multiLevelType w:val="hybridMultilevel"/>
    <w:tmpl w:val="F656F528"/>
    <w:lvl w:ilvl="0" w:tplc="87426678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1">
    <w:nsid w:val="0C891174"/>
    <w:multiLevelType w:val="hybridMultilevel"/>
    <w:tmpl w:val="961654EE"/>
    <w:lvl w:ilvl="0" w:tplc="2E0A668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0A66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03439"/>
    <w:multiLevelType w:val="hybridMultilevel"/>
    <w:tmpl w:val="3D1A5B2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A62B86"/>
    <w:multiLevelType w:val="hybridMultilevel"/>
    <w:tmpl w:val="F70E9D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520839"/>
    <w:multiLevelType w:val="hybridMultilevel"/>
    <w:tmpl w:val="09704D1E"/>
    <w:lvl w:ilvl="0" w:tplc="E872F0A0">
      <w:start w:val="1"/>
      <w:numFmt w:val="lowerLetter"/>
      <w:lvlText w:val="%1."/>
      <w:lvlJc w:val="left"/>
      <w:pPr>
        <w:tabs>
          <w:tab w:val="num" w:pos="1890"/>
        </w:tabs>
        <w:ind w:left="1890" w:hanging="360"/>
      </w:pPr>
      <w:rPr>
        <w:rFonts w:ascii="Arial" w:hAnsi="Arial" w:hint="default"/>
        <w:b w:val="0"/>
        <w:i w:val="0"/>
        <w:sz w:val="24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84D416C"/>
    <w:multiLevelType w:val="hybridMultilevel"/>
    <w:tmpl w:val="085C2DBE"/>
    <w:lvl w:ilvl="0" w:tplc="2E0A668A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F814909"/>
    <w:multiLevelType w:val="hybridMultilevel"/>
    <w:tmpl w:val="2AE89170"/>
    <w:lvl w:ilvl="0" w:tplc="00010409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65194591"/>
    <w:multiLevelType w:val="hybridMultilevel"/>
    <w:tmpl w:val="15ACC9A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BE6BA8"/>
    <w:multiLevelType w:val="hybridMultilevel"/>
    <w:tmpl w:val="B74EC9F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D26D52"/>
    <w:multiLevelType w:val="hybridMultilevel"/>
    <w:tmpl w:val="7B7A6F88"/>
    <w:lvl w:ilvl="0" w:tplc="2E0A66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C5"/>
    <w:rsid w:val="00312D23"/>
    <w:rsid w:val="003504CA"/>
    <w:rsid w:val="00486EC5"/>
    <w:rsid w:val="004F0B96"/>
    <w:rsid w:val="005430CD"/>
    <w:rsid w:val="005B1BB7"/>
    <w:rsid w:val="006D0BC4"/>
    <w:rsid w:val="00B80BEF"/>
    <w:rsid w:val="00D55FF9"/>
    <w:rsid w:val="00D81F69"/>
    <w:rsid w:val="00F229AC"/>
    <w:rsid w:val="00FB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E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E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E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EC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EC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E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E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E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EC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E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BD068F32554F50AE063CADA4201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3D66A-F5BD-4468-B6B6-26035E163C3C}"/>
      </w:docPartPr>
      <w:docPartBody>
        <w:p w:rsidR="00062FB8" w:rsidRDefault="005E08DA" w:rsidP="005E08DA">
          <w:pPr>
            <w:pStyle w:val="41BD068F32554F50AE063CADA420173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DA"/>
    <w:rsid w:val="00062FB8"/>
    <w:rsid w:val="005E08DA"/>
    <w:rsid w:val="0095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FA1AECA0FA46DEA198BC0C39E0C4E9">
    <w:name w:val="D2FA1AECA0FA46DEA198BC0C39E0C4E9"/>
    <w:rsid w:val="005E08DA"/>
  </w:style>
  <w:style w:type="paragraph" w:customStyle="1" w:styleId="41BD068F32554F50AE063CADA4201739">
    <w:name w:val="41BD068F32554F50AE063CADA4201739"/>
    <w:rsid w:val="005E08DA"/>
  </w:style>
  <w:style w:type="paragraph" w:customStyle="1" w:styleId="0EB2E32595174AD680BA8AC6C9FFDAA9">
    <w:name w:val="0EB2E32595174AD680BA8AC6C9FFDAA9"/>
    <w:rsid w:val="005E08D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FA1AECA0FA46DEA198BC0C39E0C4E9">
    <w:name w:val="D2FA1AECA0FA46DEA198BC0C39E0C4E9"/>
    <w:rsid w:val="005E08DA"/>
  </w:style>
  <w:style w:type="paragraph" w:customStyle="1" w:styleId="41BD068F32554F50AE063CADA4201739">
    <w:name w:val="41BD068F32554F50AE063CADA4201739"/>
    <w:rsid w:val="005E08DA"/>
  </w:style>
  <w:style w:type="paragraph" w:customStyle="1" w:styleId="0EB2E32595174AD680BA8AC6C9FFDAA9">
    <w:name w:val="0EB2E32595174AD680BA8AC6C9FFDAA9"/>
    <w:rsid w:val="005E08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791319477B54C8BF7D0DF9DED716D" ma:contentTypeVersion="0" ma:contentTypeDescription="Create a new document." ma:contentTypeScope="" ma:versionID="b21059661a2bf97bb8f617f39c41fcb5">
  <xsd:schema xmlns:xsd="http://www.w3.org/2001/XMLSchema" xmlns:xs="http://www.w3.org/2001/XMLSchema" xmlns:p="http://schemas.microsoft.com/office/2006/metadata/properties" xmlns:ns2="a23e6d57-d8a4-4f46-af0d-446ccfa6714c" targetNamespace="http://schemas.microsoft.com/office/2006/metadata/properties" ma:root="true" ma:fieldsID="9aa4af4519e9fcaaf635101a843db7d8" ns2:_=""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3e6d57-d8a4-4f46-af0d-446ccfa6714c">7TUPDFEVKPPK-721112257-23</_dlc_DocId>
    <_dlc_DocIdUrl xmlns="a23e6d57-d8a4-4f46-af0d-446ccfa6714c">
      <Url>https://www.sccoe.org/wdis/_layouts/15/DocIdRedir.aspx?ID=7TUPDFEVKPPK-721112257-23</Url>
      <Description>7TUPDFEVKPPK-721112257-23</Description>
    </_dlc_DocIdUrl>
    <_dlc_DocIdPersistId xmlns="a23e6d57-d8a4-4f46-af0d-446ccfa6714c">false</_dlc_DocIdPersistId>
  </documentManagement>
</p:properties>
</file>

<file path=customXml/itemProps1.xml><?xml version="1.0" encoding="utf-8"?>
<ds:datastoreItem xmlns:ds="http://schemas.openxmlformats.org/officeDocument/2006/customXml" ds:itemID="{871100E8-4D5B-4686-BFB0-032DF70CE814}"/>
</file>

<file path=customXml/itemProps2.xml><?xml version="1.0" encoding="utf-8"?>
<ds:datastoreItem xmlns:ds="http://schemas.openxmlformats.org/officeDocument/2006/customXml" ds:itemID="{231E8573-800C-4CF8-BDA2-7AD8BB47E6FC}"/>
</file>

<file path=customXml/itemProps3.xml><?xml version="1.0" encoding="utf-8"?>
<ds:datastoreItem xmlns:ds="http://schemas.openxmlformats.org/officeDocument/2006/customXml" ds:itemID="{BAA3F3C2-7D04-4A9D-8E3F-7776F99FA58C}"/>
</file>

<file path=customXml/itemProps4.xml><?xml version="1.0" encoding="utf-8"?>
<ds:datastoreItem xmlns:ds="http://schemas.openxmlformats.org/officeDocument/2006/customXml" ds:itemID="{49EAA197-9F7F-41B5-B815-B60FED54C7F0}"/>
</file>

<file path=customXml/itemProps5.xml><?xml version="1.0" encoding="utf-8"?>
<ds:datastoreItem xmlns:ds="http://schemas.openxmlformats.org/officeDocument/2006/customXml" ds:itemID="{57CD9EED-C30E-4AFF-BED3-8D7AFDBD90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Where Do I Start?: A School Library Handbook – Templates and Resources</vt:lpstr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 Do I Start?: A School Library Handbook – Templates and Resources</dc:title>
  <dc:creator>Donna Wheelehan</dc:creator>
  <cp:lastModifiedBy>Donna Wheelehan</cp:lastModifiedBy>
  <cp:revision>4</cp:revision>
  <dcterms:created xsi:type="dcterms:W3CDTF">2011-10-06T21:00:00Z</dcterms:created>
  <dcterms:modified xsi:type="dcterms:W3CDTF">2011-11-02T22:54:00Z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0x0101007E5791319477B54C8BF7D0DF9DED716D</vt:lpwstr>
  </property>
  <property fmtid="{D5CDD505-2E9C-101B-9397-08002B2CF9AE}" pid="3" name="_dlc_DocIdItemGuid">
    <vt:lpwstr>99a1c635-0f80-4b18-95ab-1d87dc490afd</vt:lpwstr>
  </property>
  <property fmtid="{D5CDD505-2E9C-101B-9397-08002B2CF9AE}" pid="4" name="Order">
    <vt:r8>2200</vt:r8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</Properties>
</file>