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A0D" w:rsidRPr="001C7808" w:rsidRDefault="00003873" w:rsidP="004A7239">
      <w:pPr>
        <w:jc w:val="center"/>
        <w:rPr>
          <w:rFonts w:asciiTheme="majorHAnsi" w:hAnsiTheme="majorHAnsi"/>
          <w:b/>
          <w:sz w:val="36"/>
        </w:rPr>
      </w:pPr>
      <w:r w:rsidRPr="001C7808">
        <w:rPr>
          <w:rFonts w:asciiTheme="majorHAnsi" w:hAnsiTheme="majorHAnsi"/>
          <w:b/>
          <w:sz w:val="36"/>
        </w:rPr>
        <w:t>Great Shakeout Earthquake Drill</w:t>
      </w:r>
      <w:r w:rsidR="00AE1413" w:rsidRPr="001C7808">
        <w:rPr>
          <w:rFonts w:asciiTheme="majorHAnsi" w:hAnsiTheme="majorHAnsi"/>
          <w:b/>
          <w:sz w:val="36"/>
        </w:rPr>
        <w:t xml:space="preserve"> / </w:t>
      </w:r>
      <w:r w:rsidRPr="001C7808">
        <w:rPr>
          <w:rFonts w:asciiTheme="majorHAnsi" w:hAnsiTheme="majorHAnsi"/>
          <w:b/>
          <w:sz w:val="36"/>
        </w:rPr>
        <w:t>Personal Safety</w:t>
      </w:r>
    </w:p>
    <w:p w:rsidR="00AE1413" w:rsidRPr="001C7808" w:rsidRDefault="004A7239" w:rsidP="004A7239">
      <w:pPr>
        <w:jc w:val="center"/>
        <w:rPr>
          <w:rFonts w:asciiTheme="majorHAnsi" w:hAnsiTheme="majorHAnsi"/>
          <w:b/>
          <w:sz w:val="36"/>
        </w:rPr>
      </w:pPr>
      <w:r w:rsidRPr="001C7808">
        <w:rPr>
          <w:rFonts w:asciiTheme="majorHAnsi" w:hAnsiTheme="majorHAnsi"/>
          <w:b/>
          <w:sz w:val="36"/>
        </w:rPr>
        <w:t xml:space="preserve">Week </w:t>
      </w:r>
      <w:r w:rsidR="00003873" w:rsidRPr="001C7808">
        <w:rPr>
          <w:rFonts w:asciiTheme="majorHAnsi" w:hAnsiTheme="majorHAnsi"/>
          <w:b/>
          <w:sz w:val="36"/>
        </w:rPr>
        <w:t>3</w:t>
      </w:r>
      <w:r w:rsidRPr="001C7808">
        <w:rPr>
          <w:rFonts w:asciiTheme="majorHAnsi" w:hAnsiTheme="majorHAnsi"/>
          <w:b/>
          <w:sz w:val="36"/>
        </w:rPr>
        <w:t xml:space="preserve">: October </w:t>
      </w:r>
      <w:r w:rsidR="00896DD3" w:rsidRPr="001C7808">
        <w:rPr>
          <w:rFonts w:asciiTheme="majorHAnsi" w:hAnsiTheme="majorHAnsi"/>
          <w:b/>
          <w:sz w:val="36"/>
        </w:rPr>
        <w:t>15</w:t>
      </w:r>
      <w:r w:rsidRPr="001C7808">
        <w:rPr>
          <w:rFonts w:asciiTheme="majorHAnsi" w:hAnsiTheme="majorHAnsi"/>
          <w:b/>
          <w:sz w:val="36"/>
        </w:rPr>
        <w:t xml:space="preserve"> – October </w:t>
      </w:r>
      <w:r w:rsidR="00896DD3" w:rsidRPr="001C7808">
        <w:rPr>
          <w:rFonts w:asciiTheme="majorHAnsi" w:hAnsiTheme="majorHAnsi"/>
          <w:b/>
          <w:sz w:val="36"/>
        </w:rPr>
        <w:t>19</w:t>
      </w:r>
      <w:bookmarkStart w:id="0" w:name="_GoBack"/>
      <w:bookmarkEnd w:id="0"/>
    </w:p>
    <w:p w:rsidR="00003873" w:rsidRPr="00003873" w:rsidRDefault="00003873" w:rsidP="00003873">
      <w:pPr>
        <w:rPr>
          <w:rFonts w:asciiTheme="majorHAnsi" w:hAnsiTheme="majorHAnsi"/>
          <w:u w:val="single"/>
        </w:rPr>
      </w:pPr>
      <w:r w:rsidRPr="00003873">
        <w:rPr>
          <w:rFonts w:asciiTheme="majorHAnsi" w:hAnsiTheme="majorHAnsi"/>
          <w:u w:val="single"/>
        </w:rPr>
        <w:t>Social Media Posts</w:t>
      </w:r>
    </w:p>
    <w:p w:rsidR="00003873" w:rsidRDefault="00003873" w:rsidP="00003873">
      <w:pPr>
        <w:rPr>
          <w:rFonts w:asciiTheme="majorHAnsi" w:hAnsiTheme="majorHAnsi"/>
        </w:rPr>
      </w:pPr>
      <w:r>
        <w:rPr>
          <w:rFonts w:asciiTheme="majorHAnsi" w:hAnsiTheme="majorHAnsi"/>
        </w:rPr>
        <w:t>Post 1</w:t>
      </w:r>
    </w:p>
    <w:p w:rsidR="00003873" w:rsidRPr="00003873" w:rsidRDefault="00003873" w:rsidP="00003873">
      <w:pPr>
        <w:rPr>
          <w:rFonts w:asciiTheme="majorHAnsi" w:hAnsiTheme="majorHAnsi"/>
        </w:rPr>
      </w:pPr>
      <w:r w:rsidRPr="00003873">
        <w:rPr>
          <w:rFonts w:asciiTheme="majorHAnsi" w:hAnsiTheme="majorHAnsi"/>
        </w:rPr>
        <w:t xml:space="preserve">Know how to protect yourself from earthquakes, whether you live, work, or travel to an area where earthquakes are common. Practice earthquake safety with your community - join the Santa Clara County Office of Education in </w:t>
      </w:r>
      <w:r w:rsidRPr="00003873">
        <w:rPr>
          <w:rFonts w:asciiTheme="majorHAnsi" w:hAnsiTheme="majorHAnsi"/>
          <w:i/>
        </w:rPr>
        <w:t xml:space="preserve">Great </w:t>
      </w:r>
      <w:proofErr w:type="spellStart"/>
      <w:r w:rsidRPr="00003873">
        <w:rPr>
          <w:rFonts w:asciiTheme="majorHAnsi" w:hAnsiTheme="majorHAnsi"/>
          <w:i/>
        </w:rPr>
        <w:t>ShakeOut</w:t>
      </w:r>
      <w:proofErr w:type="spellEnd"/>
      <w:r w:rsidRPr="00003873">
        <w:rPr>
          <w:rFonts w:asciiTheme="majorHAnsi" w:hAnsiTheme="majorHAnsi"/>
          <w:i/>
        </w:rPr>
        <w:t xml:space="preserve"> Earthquake Drills</w:t>
      </w:r>
      <w:r w:rsidRPr="00003873">
        <w:rPr>
          <w:rFonts w:asciiTheme="majorHAnsi" w:hAnsiTheme="majorHAnsi"/>
        </w:rPr>
        <w:t xml:space="preserve"> today: </w:t>
      </w:r>
      <w:hyperlink r:id="rId5" w:history="1">
        <w:r w:rsidRPr="00003873">
          <w:rPr>
            <w:rStyle w:val="Hyperlink"/>
            <w:rFonts w:asciiTheme="majorHAnsi" w:hAnsiTheme="majorHAnsi"/>
          </w:rPr>
          <w:t>http://www.ShakeOut.org/register</w:t>
        </w:r>
      </w:hyperlink>
    </w:p>
    <w:p w:rsidR="00003873" w:rsidRDefault="00003873" w:rsidP="00003873">
      <w:pPr>
        <w:rPr>
          <w:rFonts w:asciiTheme="majorHAnsi" w:hAnsiTheme="majorHAnsi"/>
        </w:rPr>
      </w:pPr>
      <w:r>
        <w:rPr>
          <w:rFonts w:asciiTheme="majorHAnsi" w:hAnsiTheme="majorHAnsi"/>
        </w:rPr>
        <w:t>Post 2</w:t>
      </w:r>
    </w:p>
    <w:p w:rsidR="00003873" w:rsidRPr="00003873" w:rsidRDefault="00003873" w:rsidP="00003873">
      <w:pPr>
        <w:rPr>
          <w:rFonts w:asciiTheme="majorHAnsi" w:hAnsiTheme="majorHAnsi"/>
          <w:b/>
        </w:rPr>
      </w:pPr>
      <w:r w:rsidRPr="00003873">
        <w:rPr>
          <w:rFonts w:asciiTheme="majorHAnsi" w:hAnsiTheme="majorHAnsi"/>
        </w:rPr>
        <w:t xml:space="preserve">Are you prepared? What we do to prepare now, before the next big earthquake, will determine how well we can survive and recover. Register for </w:t>
      </w:r>
      <w:r w:rsidRPr="00003873">
        <w:rPr>
          <w:rFonts w:asciiTheme="majorHAnsi" w:hAnsiTheme="majorHAnsi"/>
          <w:i/>
        </w:rPr>
        <w:t xml:space="preserve">Great </w:t>
      </w:r>
      <w:proofErr w:type="spellStart"/>
      <w:r w:rsidRPr="00003873">
        <w:rPr>
          <w:rFonts w:asciiTheme="majorHAnsi" w:hAnsiTheme="majorHAnsi"/>
          <w:i/>
        </w:rPr>
        <w:t>ShakeOut</w:t>
      </w:r>
      <w:proofErr w:type="spellEnd"/>
      <w:r w:rsidRPr="00003873">
        <w:rPr>
          <w:rFonts w:asciiTheme="majorHAnsi" w:hAnsiTheme="majorHAnsi"/>
          <w:i/>
        </w:rPr>
        <w:t xml:space="preserve"> Earthquake Drills</w:t>
      </w:r>
      <w:r w:rsidRPr="00003873">
        <w:rPr>
          <w:rFonts w:asciiTheme="majorHAnsi" w:hAnsiTheme="majorHAnsi"/>
        </w:rPr>
        <w:t xml:space="preserve"> at </w:t>
      </w:r>
      <w:hyperlink r:id="rId6" w:history="1">
        <w:r w:rsidRPr="00003873">
          <w:rPr>
            <w:rStyle w:val="Hyperlink"/>
            <w:rFonts w:asciiTheme="majorHAnsi" w:hAnsiTheme="majorHAnsi"/>
          </w:rPr>
          <w:t>www.ShakeOut.org/register</w:t>
        </w:r>
      </w:hyperlink>
      <w:r w:rsidRPr="00003873">
        <w:rPr>
          <w:rFonts w:asciiTheme="majorHAnsi" w:hAnsiTheme="majorHAnsi"/>
        </w:rPr>
        <w:t xml:space="preserve"> to join the Santa Clara County Office of Education in practicing earthquake safety.</w:t>
      </w:r>
    </w:p>
    <w:p w:rsidR="00003873" w:rsidRDefault="00003873" w:rsidP="00003873">
      <w:pPr>
        <w:rPr>
          <w:rFonts w:asciiTheme="majorHAnsi" w:hAnsiTheme="majorHAnsi"/>
        </w:rPr>
      </w:pPr>
      <w:r>
        <w:rPr>
          <w:rFonts w:asciiTheme="majorHAnsi" w:hAnsiTheme="majorHAnsi"/>
        </w:rPr>
        <w:t>Post 3</w:t>
      </w:r>
    </w:p>
    <w:p w:rsidR="00003873" w:rsidRDefault="00003873" w:rsidP="00003873">
      <w:pPr>
        <w:rPr>
          <w:rFonts w:asciiTheme="majorHAnsi" w:hAnsiTheme="majorHAnsi"/>
        </w:rPr>
      </w:pPr>
      <w:r w:rsidRPr="00003873">
        <w:rPr>
          <w:rFonts w:asciiTheme="majorHAnsi" w:hAnsiTheme="majorHAnsi"/>
        </w:rPr>
        <w:t xml:space="preserve">When the ground starts to shake, what do you do? If it involves a doorway, a triangle, or running - </w:t>
      </w:r>
      <w:r w:rsidRPr="00003873">
        <w:rPr>
          <w:rFonts w:asciiTheme="majorHAnsi" w:hAnsiTheme="majorHAnsi"/>
          <w:b/>
        </w:rPr>
        <w:t>these are not earthquake-safe actions</w:t>
      </w:r>
      <w:r w:rsidRPr="00003873">
        <w:rPr>
          <w:rFonts w:asciiTheme="majorHAnsi" w:hAnsiTheme="majorHAnsi"/>
        </w:rPr>
        <w:t xml:space="preserve">. Register now at </w:t>
      </w:r>
      <w:hyperlink r:id="rId7" w:history="1">
        <w:r w:rsidRPr="00003873">
          <w:rPr>
            <w:rStyle w:val="Hyperlink"/>
            <w:rFonts w:asciiTheme="majorHAnsi" w:hAnsiTheme="majorHAnsi"/>
          </w:rPr>
          <w:t>www.ShakeOut.org/register</w:t>
        </w:r>
      </w:hyperlink>
      <w:r w:rsidRPr="00003873">
        <w:rPr>
          <w:rFonts w:asciiTheme="majorHAnsi" w:hAnsiTheme="majorHAnsi"/>
        </w:rPr>
        <w:t xml:space="preserve"> to learn more about Drop, Cover, and Hold On and practice updated earthquake safety actions with the Santa Clara County Office of Education. </w:t>
      </w:r>
    </w:p>
    <w:p w:rsidR="00003873" w:rsidRPr="00EC6440" w:rsidRDefault="00003873" w:rsidP="00003873">
      <w:pPr>
        <w:rPr>
          <w:rFonts w:asciiTheme="majorHAnsi" w:hAnsiTheme="majorHAnsi"/>
        </w:rPr>
      </w:pPr>
      <w:r w:rsidRPr="00EC6440">
        <w:rPr>
          <w:rFonts w:asciiTheme="majorHAnsi" w:hAnsiTheme="majorHAnsi"/>
        </w:rPr>
        <w:t>Post 4</w:t>
      </w:r>
    </w:p>
    <w:p w:rsidR="00003873" w:rsidRDefault="00EC6440" w:rsidP="00003873">
      <w:pPr>
        <w:rPr>
          <w:rFonts w:asciiTheme="majorHAnsi" w:hAnsiTheme="majorHAnsi" w:cs="Arial"/>
          <w:color w:val="424242"/>
        </w:rPr>
      </w:pPr>
      <w:r w:rsidRPr="00EC6440">
        <w:rPr>
          <w:rFonts w:asciiTheme="majorHAnsi" w:hAnsiTheme="majorHAnsi" w:cs="Arial"/>
          <w:color w:val="424242"/>
        </w:rPr>
        <w:t>Take your #</w:t>
      </w:r>
      <w:proofErr w:type="spellStart"/>
      <w:r w:rsidRPr="00EC6440">
        <w:rPr>
          <w:rFonts w:asciiTheme="majorHAnsi" w:hAnsiTheme="majorHAnsi" w:cs="Arial"/>
          <w:color w:val="424242"/>
        </w:rPr>
        <w:t>ShakeOut</w:t>
      </w:r>
      <w:proofErr w:type="spellEnd"/>
      <w:r w:rsidRPr="00EC6440">
        <w:rPr>
          <w:rFonts w:asciiTheme="majorHAnsi" w:hAnsiTheme="majorHAnsi" w:cs="Arial"/>
          <w:color w:val="424242"/>
        </w:rPr>
        <w:t xml:space="preserve"> drill a few steps further! Find out how you can secure your space, organize disaster kits, and minimize financial hardship with the Seven Steps to Earthquake Safety: </w:t>
      </w:r>
      <w:hyperlink r:id="rId8" w:history="1">
        <w:r w:rsidRPr="00EC6440">
          <w:rPr>
            <w:rStyle w:val="Hyperlink"/>
            <w:rFonts w:asciiTheme="majorHAnsi" w:hAnsiTheme="majorHAnsi" w:cs="Arial"/>
          </w:rPr>
          <w:t>www.EarthquakeCountry.org/sevensteps</w:t>
        </w:r>
      </w:hyperlink>
    </w:p>
    <w:p w:rsidR="00EC6440" w:rsidRDefault="002E3EF3" w:rsidP="00003873">
      <w:pPr>
        <w:rPr>
          <w:rFonts w:asciiTheme="majorHAnsi" w:hAnsiTheme="majorHAnsi"/>
        </w:rPr>
      </w:pPr>
      <w:r>
        <w:rPr>
          <w:rFonts w:asciiTheme="majorHAnsi" w:hAnsiTheme="majorHAnsi"/>
        </w:rPr>
        <w:lastRenderedPageBreak/>
        <w:t>Post 5</w:t>
      </w:r>
    </w:p>
    <w:p w:rsidR="002E3EF3" w:rsidRPr="002E3EF3" w:rsidRDefault="002E3EF3" w:rsidP="002E3EF3">
      <w:pPr>
        <w:rPr>
          <w:rFonts w:asciiTheme="majorHAnsi" w:hAnsiTheme="majorHAnsi"/>
        </w:rPr>
      </w:pPr>
      <w:r w:rsidRPr="002E3EF3">
        <w:rPr>
          <w:rFonts w:asciiTheme="majorHAnsi" w:hAnsiTheme="majorHAnsi"/>
        </w:rPr>
        <w:t>Personal Safety Tips</w:t>
      </w:r>
    </w:p>
    <w:p w:rsidR="002E3EF3" w:rsidRPr="002E3EF3" w:rsidRDefault="002E3EF3" w:rsidP="002E3EF3">
      <w:pPr>
        <w:rPr>
          <w:rFonts w:asciiTheme="majorHAnsi" w:hAnsiTheme="majorHAnsi"/>
        </w:rPr>
      </w:pPr>
      <w:r w:rsidRPr="002E3EF3">
        <w:rPr>
          <w:rFonts w:asciiTheme="majorHAnsi" w:hAnsiTheme="majorHAnsi"/>
        </w:rPr>
        <w:t>To ensure your personal safety, whenever possible:</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Upon arrival at work, be aware of your surroundings while parking (especially if it is dark) and immediate put your SCCOE badge on.</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Never leave valuables in your car or in plain sight.</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Avoid carrying a lot of items in your hands when you are walking to and from your vehicle</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Avoid talking on phone and texting while walking to and from your vehicle.</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Do not prop building exterior doors open.</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When at your work station, be sure to secure your personal belongings and valuables.</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When walking at lunch, be sure to firmly grip your purse or secure your wallet in your front pocket to avoid theft.</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Keep an eye out and report any potential work hazards – spills, electrical cords, broken furniture, etc.</w:t>
      </w:r>
    </w:p>
    <w:p w:rsidR="002E3EF3" w:rsidRPr="002E3EF3" w:rsidRDefault="002E3EF3" w:rsidP="002E3EF3">
      <w:pPr>
        <w:pStyle w:val="ListParagraph"/>
        <w:numPr>
          <w:ilvl w:val="0"/>
          <w:numId w:val="12"/>
        </w:numPr>
        <w:spacing w:after="0" w:line="240" w:lineRule="auto"/>
        <w:rPr>
          <w:rFonts w:asciiTheme="majorHAnsi" w:hAnsiTheme="majorHAnsi"/>
        </w:rPr>
      </w:pPr>
      <w:r w:rsidRPr="002E3EF3">
        <w:rPr>
          <w:rFonts w:asciiTheme="majorHAnsi" w:hAnsiTheme="majorHAnsi"/>
        </w:rPr>
        <w:t>Listen to your sixth sense.  If you feel uneasy about a situation or a person, call for help or report the suspicious situation to the police.</w:t>
      </w:r>
    </w:p>
    <w:p w:rsidR="002E3EF3" w:rsidRPr="00EC6440" w:rsidRDefault="002E3EF3" w:rsidP="00003873">
      <w:pPr>
        <w:rPr>
          <w:rFonts w:asciiTheme="majorHAnsi" w:hAnsiTheme="majorHAnsi"/>
        </w:rPr>
      </w:pPr>
    </w:p>
    <w:p w:rsidR="00003873" w:rsidRDefault="00003873" w:rsidP="00003873">
      <w:pPr>
        <w:rPr>
          <w:rFonts w:asciiTheme="majorHAnsi" w:hAnsiTheme="majorHAnsi"/>
          <w:u w:val="single"/>
        </w:rPr>
      </w:pPr>
    </w:p>
    <w:p w:rsidR="00003873" w:rsidRPr="00003873" w:rsidRDefault="00003873" w:rsidP="00003873">
      <w:pPr>
        <w:rPr>
          <w:rFonts w:asciiTheme="majorHAnsi" w:hAnsiTheme="majorHAnsi"/>
          <w:u w:val="single"/>
        </w:rPr>
      </w:pPr>
      <w:r w:rsidRPr="00003873">
        <w:rPr>
          <w:rFonts w:asciiTheme="majorHAnsi" w:hAnsiTheme="majorHAnsi"/>
          <w:u w:val="single"/>
        </w:rPr>
        <w:t>Newsletter “Blurb” Articles</w:t>
      </w:r>
    </w:p>
    <w:p w:rsidR="00003873" w:rsidRDefault="00003873" w:rsidP="00003873">
      <w:pPr>
        <w:rPr>
          <w:rFonts w:asciiTheme="majorHAnsi" w:hAnsiTheme="majorHAnsi"/>
        </w:rPr>
      </w:pPr>
      <w:r>
        <w:rPr>
          <w:rFonts w:asciiTheme="majorHAnsi" w:hAnsiTheme="majorHAnsi"/>
        </w:rPr>
        <w:t>Article 1</w:t>
      </w:r>
    </w:p>
    <w:p w:rsidR="00003873" w:rsidRPr="00003873" w:rsidRDefault="00003873" w:rsidP="00003873">
      <w:pPr>
        <w:rPr>
          <w:rFonts w:asciiTheme="majorHAnsi" w:hAnsiTheme="majorHAnsi"/>
        </w:rPr>
      </w:pPr>
      <w:r w:rsidRPr="00003873">
        <w:rPr>
          <w:rFonts w:asciiTheme="majorHAnsi" w:hAnsiTheme="majorHAnsi"/>
        </w:rPr>
        <w:t xml:space="preserve">The International </w:t>
      </w:r>
      <w:proofErr w:type="spellStart"/>
      <w:r w:rsidRPr="00003873">
        <w:rPr>
          <w:rFonts w:asciiTheme="majorHAnsi" w:hAnsiTheme="majorHAnsi"/>
        </w:rPr>
        <w:t>ShakeOut</w:t>
      </w:r>
      <w:proofErr w:type="spellEnd"/>
      <w:r w:rsidRPr="00003873">
        <w:rPr>
          <w:rFonts w:asciiTheme="majorHAnsi" w:hAnsiTheme="majorHAnsi"/>
        </w:rPr>
        <w:t xml:space="preserve"> Day, every third Thursday of October, is a day of individual and community events featuring the largest earthquake drill ever, </w:t>
      </w:r>
      <w:r w:rsidRPr="00003873">
        <w:rPr>
          <w:rFonts w:asciiTheme="majorHAnsi" w:hAnsiTheme="majorHAnsi"/>
          <w:color w:val="000000"/>
        </w:rPr>
        <w:t xml:space="preserve">organized to inspire others to get ready for big earthquakes, and to prevent disasters from becoming catastrophes. </w:t>
      </w:r>
      <w:r w:rsidRPr="00003873">
        <w:rPr>
          <w:rFonts w:asciiTheme="majorHAnsi" w:hAnsiTheme="majorHAnsi"/>
        </w:rPr>
        <w:t>What we do to prepare now, before the next big earthquake, will determine how well we can survive and recover</w:t>
      </w:r>
      <w:r w:rsidRPr="00003873">
        <w:rPr>
          <w:rFonts w:asciiTheme="majorHAnsi" w:hAnsiTheme="majorHAnsi"/>
          <w:color w:val="000000"/>
        </w:rPr>
        <w:t xml:space="preserve">. </w:t>
      </w:r>
      <w:proofErr w:type="spellStart"/>
      <w:r w:rsidRPr="00003873">
        <w:rPr>
          <w:rFonts w:asciiTheme="majorHAnsi" w:hAnsiTheme="majorHAnsi"/>
          <w:color w:val="000000"/>
        </w:rPr>
        <w:t>ShakeOut</w:t>
      </w:r>
      <w:proofErr w:type="spellEnd"/>
      <w:r w:rsidRPr="00003873">
        <w:rPr>
          <w:rFonts w:asciiTheme="majorHAnsi" w:hAnsiTheme="majorHAnsi"/>
        </w:rPr>
        <w:t xml:space="preserve"> will occur in houses, workplaces, schools, and public spaces at </w:t>
      </w:r>
      <w:r w:rsidRPr="00003873">
        <w:rPr>
          <w:rFonts w:asciiTheme="majorHAnsi" w:hAnsiTheme="majorHAnsi"/>
          <w:b/>
        </w:rPr>
        <w:t>10:18 a.m. on October 18, 2018.</w:t>
      </w:r>
      <w:r w:rsidRPr="00003873">
        <w:rPr>
          <w:rFonts w:asciiTheme="majorHAnsi" w:hAnsiTheme="majorHAnsi"/>
        </w:rPr>
        <w:t xml:space="preserve"> </w:t>
      </w:r>
    </w:p>
    <w:p w:rsidR="00003873" w:rsidRDefault="00003873" w:rsidP="00003873">
      <w:pPr>
        <w:rPr>
          <w:rFonts w:asciiTheme="majorHAnsi" w:hAnsiTheme="majorHAnsi"/>
        </w:rPr>
      </w:pPr>
      <w:r w:rsidRPr="00003873">
        <w:rPr>
          <w:rFonts w:asciiTheme="majorHAnsi" w:hAnsiTheme="majorHAnsi"/>
        </w:rPr>
        <w:lastRenderedPageBreak/>
        <w:t xml:space="preserve">Register at </w:t>
      </w:r>
      <w:hyperlink r:id="rId9" w:history="1">
        <w:r w:rsidRPr="00003873">
          <w:rPr>
            <w:rStyle w:val="Hyperlink"/>
            <w:rFonts w:asciiTheme="majorHAnsi" w:hAnsiTheme="majorHAnsi"/>
          </w:rPr>
          <w:t>www.ShakeOut.org/register</w:t>
        </w:r>
      </w:hyperlink>
      <w:r w:rsidRPr="00003873">
        <w:rPr>
          <w:rFonts w:asciiTheme="majorHAnsi" w:hAnsiTheme="majorHAnsi"/>
        </w:rPr>
        <w:t xml:space="preserve"> to involve your family or organization. You will receive information on how to prepare for earthquakes and what actions to take during and after the shaking, as well as other </w:t>
      </w:r>
      <w:proofErr w:type="spellStart"/>
      <w:r w:rsidRPr="00003873">
        <w:rPr>
          <w:rFonts w:asciiTheme="majorHAnsi" w:hAnsiTheme="majorHAnsi"/>
        </w:rPr>
        <w:t>ShakeOut</w:t>
      </w:r>
      <w:proofErr w:type="spellEnd"/>
      <w:r w:rsidRPr="00003873">
        <w:rPr>
          <w:rFonts w:asciiTheme="majorHAnsi" w:hAnsiTheme="majorHAnsi"/>
        </w:rPr>
        <w:t xml:space="preserve"> news and updates. You can also see who else is participating in your community at </w:t>
      </w:r>
      <w:hyperlink r:id="rId10" w:history="1">
        <w:r w:rsidRPr="00003873">
          <w:rPr>
            <w:rStyle w:val="Hyperlink"/>
            <w:rFonts w:asciiTheme="majorHAnsi" w:hAnsiTheme="majorHAnsi"/>
          </w:rPr>
          <w:t>http://www.ShakeOut.org/whoisparticipating</w:t>
        </w:r>
      </w:hyperlink>
      <w:r w:rsidRPr="00003873">
        <w:rPr>
          <w:rFonts w:asciiTheme="majorHAnsi" w:hAnsiTheme="majorHAnsi"/>
        </w:rPr>
        <w:t>.</w:t>
      </w:r>
    </w:p>
    <w:p w:rsidR="00003873" w:rsidRPr="00003873" w:rsidRDefault="00003873" w:rsidP="00003873">
      <w:pPr>
        <w:rPr>
          <w:rFonts w:asciiTheme="majorHAnsi" w:hAnsiTheme="majorHAnsi"/>
        </w:rPr>
      </w:pPr>
    </w:p>
    <w:p w:rsidR="00003873" w:rsidRPr="00003873" w:rsidRDefault="00003873" w:rsidP="00003873">
      <w:pPr>
        <w:autoSpaceDE w:val="0"/>
        <w:autoSpaceDN w:val="0"/>
        <w:adjustRightInd w:val="0"/>
        <w:rPr>
          <w:rFonts w:asciiTheme="majorHAnsi" w:hAnsiTheme="majorHAnsi"/>
          <w:szCs w:val="24"/>
        </w:rPr>
      </w:pPr>
      <w:r>
        <w:rPr>
          <w:rFonts w:asciiTheme="majorHAnsi" w:hAnsiTheme="majorHAnsi"/>
          <w:szCs w:val="24"/>
        </w:rPr>
        <w:t>Article 2</w:t>
      </w:r>
    </w:p>
    <w:p w:rsidR="00003873" w:rsidRPr="00003873" w:rsidRDefault="00003873" w:rsidP="00003873">
      <w:pPr>
        <w:rPr>
          <w:rFonts w:asciiTheme="majorHAnsi" w:eastAsia="Times New Roman" w:hAnsiTheme="majorHAnsi"/>
          <w:color w:val="43463B"/>
          <w:szCs w:val="24"/>
        </w:rPr>
      </w:pPr>
      <w:r w:rsidRPr="00003873">
        <w:rPr>
          <w:rFonts w:asciiTheme="majorHAnsi" w:hAnsiTheme="majorHAnsi"/>
          <w:b/>
          <w:szCs w:val="24"/>
        </w:rPr>
        <w:t>At 10:18 a.m. on October 18, 2018</w:t>
      </w:r>
      <w:r w:rsidRPr="00003873">
        <w:rPr>
          <w:rFonts w:asciiTheme="majorHAnsi" w:eastAsia="Times New Roman" w:hAnsiTheme="majorHAnsi"/>
          <w:color w:val="43463B"/>
          <w:szCs w:val="24"/>
        </w:rPr>
        <w:t xml:space="preserve">, millions of people will participate in the largest </w:t>
      </w:r>
      <w:hyperlink r:id="rId11" w:history="1">
        <w:r w:rsidRPr="00003873">
          <w:rPr>
            <w:rStyle w:val="Hyperlink"/>
            <w:rFonts w:asciiTheme="majorHAnsi" w:eastAsia="Times New Roman" w:hAnsiTheme="majorHAnsi"/>
            <w:color w:val="43463B"/>
            <w:szCs w:val="24"/>
            <w:u w:val="none"/>
          </w:rPr>
          <w:t>earthquake drill</w:t>
        </w:r>
      </w:hyperlink>
      <w:r w:rsidRPr="00003873">
        <w:rPr>
          <w:rFonts w:asciiTheme="majorHAnsi" w:eastAsia="Times New Roman" w:hAnsiTheme="majorHAnsi"/>
          <w:color w:val="43463B"/>
          <w:szCs w:val="24"/>
        </w:rPr>
        <w:t xml:space="preserve"> ever: </w:t>
      </w:r>
      <w:proofErr w:type="spellStart"/>
      <w:r w:rsidRPr="00003873">
        <w:rPr>
          <w:rFonts w:asciiTheme="majorHAnsi" w:eastAsia="Times New Roman" w:hAnsiTheme="majorHAnsi"/>
          <w:color w:val="43463B"/>
          <w:szCs w:val="24"/>
        </w:rPr>
        <w:t>ShakeOut</w:t>
      </w:r>
      <w:proofErr w:type="spellEnd"/>
      <w:r w:rsidRPr="00003873">
        <w:rPr>
          <w:rFonts w:asciiTheme="majorHAnsi" w:eastAsia="Times New Roman" w:hAnsiTheme="majorHAnsi"/>
          <w:color w:val="43463B"/>
          <w:szCs w:val="24"/>
        </w:rPr>
        <w:t xml:space="preserve">! Why? Earthquakes can happen anywhere you work, live, or travel, which is why everyone, everywhere should know how to protect themselves should an earthquake occur.  </w:t>
      </w:r>
    </w:p>
    <w:p w:rsidR="00003873" w:rsidRPr="00003873" w:rsidRDefault="00003873" w:rsidP="00003873">
      <w:pPr>
        <w:rPr>
          <w:rFonts w:asciiTheme="majorHAnsi" w:eastAsia="Times New Roman" w:hAnsiTheme="majorHAnsi"/>
          <w:color w:val="43463B"/>
          <w:szCs w:val="24"/>
        </w:rPr>
      </w:pPr>
      <w:r w:rsidRPr="00003873">
        <w:rPr>
          <w:rFonts w:asciiTheme="majorHAnsi" w:eastAsia="Times New Roman" w:hAnsiTheme="majorHAnsi"/>
          <w:color w:val="43463B"/>
          <w:szCs w:val="24"/>
        </w:rPr>
        <w:t xml:space="preserve">Register at </w:t>
      </w:r>
      <w:hyperlink r:id="rId12" w:history="1">
        <w:r w:rsidRPr="00003873">
          <w:rPr>
            <w:rStyle w:val="Hyperlink"/>
            <w:rFonts w:asciiTheme="majorHAnsi" w:eastAsia="Times New Roman" w:hAnsiTheme="majorHAnsi"/>
            <w:szCs w:val="24"/>
          </w:rPr>
          <w:t>www.ShakeOut.org/register</w:t>
        </w:r>
      </w:hyperlink>
      <w:r w:rsidRPr="00003873">
        <w:rPr>
          <w:rFonts w:asciiTheme="majorHAnsi" w:eastAsia="Times New Roman" w:hAnsiTheme="majorHAnsi"/>
          <w:color w:val="43463B"/>
          <w:szCs w:val="24"/>
        </w:rPr>
        <w:t xml:space="preserve"> to practice and improve your level of earthquake safety.</w:t>
      </w:r>
    </w:p>
    <w:p w:rsidR="00003873" w:rsidRPr="00003873" w:rsidRDefault="00003873" w:rsidP="00003873">
      <w:pPr>
        <w:rPr>
          <w:rFonts w:asciiTheme="majorHAnsi" w:eastAsia="Times New Roman" w:hAnsiTheme="majorHAnsi"/>
          <w:color w:val="43463B"/>
          <w:szCs w:val="24"/>
        </w:rPr>
      </w:pPr>
    </w:p>
    <w:p w:rsidR="00003873" w:rsidRPr="00003873" w:rsidRDefault="00003873" w:rsidP="00003873">
      <w:pPr>
        <w:autoSpaceDE w:val="0"/>
        <w:autoSpaceDN w:val="0"/>
        <w:adjustRightInd w:val="0"/>
        <w:rPr>
          <w:rFonts w:asciiTheme="majorHAnsi" w:eastAsia="Times New Roman" w:hAnsiTheme="majorHAnsi"/>
          <w:color w:val="43463B"/>
          <w:szCs w:val="24"/>
        </w:rPr>
      </w:pPr>
      <w:r w:rsidRPr="00003873">
        <w:rPr>
          <w:rFonts w:asciiTheme="majorHAnsi" w:eastAsia="Times New Roman" w:hAnsiTheme="majorHAnsi"/>
          <w:b/>
          <w:bCs/>
          <w:color w:val="43463B"/>
          <w:szCs w:val="24"/>
        </w:rPr>
        <w:t xml:space="preserve">Everyone, everywhere can participate! </w:t>
      </w:r>
      <w:r w:rsidRPr="00003873">
        <w:rPr>
          <w:rFonts w:asciiTheme="majorHAnsi" w:eastAsia="Times New Roman" w:hAnsiTheme="majorHAnsi"/>
          <w:color w:val="43463B"/>
          <w:szCs w:val="24"/>
        </w:rPr>
        <w:t>Individuals, families, businesses, schools, government agencies and organizations are all invited to join with Santa Clara County Office of Education at 10:18 a.m. on 10/18.</w:t>
      </w:r>
    </w:p>
    <w:p w:rsidR="00003873" w:rsidRDefault="00003873" w:rsidP="00003873">
      <w:pPr>
        <w:outlineLvl w:val="0"/>
        <w:rPr>
          <w:rFonts w:asciiTheme="majorHAnsi" w:hAnsiTheme="majorHAnsi"/>
          <w:b/>
        </w:rPr>
      </w:pPr>
    </w:p>
    <w:p w:rsidR="00003873" w:rsidRPr="00003873" w:rsidRDefault="00003873" w:rsidP="00003873">
      <w:pPr>
        <w:outlineLvl w:val="0"/>
        <w:rPr>
          <w:rFonts w:asciiTheme="majorHAnsi" w:hAnsiTheme="majorHAnsi"/>
          <w:b/>
        </w:rPr>
      </w:pPr>
      <w:r w:rsidRPr="00003873">
        <w:rPr>
          <w:rFonts w:asciiTheme="majorHAnsi" w:hAnsiTheme="maj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22860</wp:posOffset>
            </wp:positionV>
            <wp:extent cx="2660015" cy="1752600"/>
            <wp:effectExtent l="0" t="0" r="6985" b="0"/>
            <wp:wrapThrough wrapText="bothSides">
              <wp:wrapPolygon edited="0">
                <wp:start x="0" y="0"/>
                <wp:lineTo x="0" y="21365"/>
                <wp:lineTo x="21502" y="21365"/>
                <wp:lineTo x="21502" y="0"/>
                <wp:lineTo x="0" y="0"/>
              </wp:wrapPolygon>
            </wp:wrapThrough>
            <wp:docPr id="1" name="Picture 1" descr="shakeou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out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0015" cy="1752600"/>
                    </a:xfrm>
                    <a:prstGeom prst="rect">
                      <a:avLst/>
                    </a:prstGeom>
                    <a:noFill/>
                  </pic:spPr>
                </pic:pic>
              </a:graphicData>
            </a:graphic>
            <wp14:sizeRelH relativeFrom="page">
              <wp14:pctWidth>0</wp14:pctWidth>
            </wp14:sizeRelH>
            <wp14:sizeRelV relativeFrom="page">
              <wp14:pctHeight>0</wp14:pctHeight>
            </wp14:sizeRelV>
          </wp:anchor>
        </w:drawing>
      </w:r>
      <w:r w:rsidRPr="00003873">
        <w:rPr>
          <w:rFonts w:asciiTheme="majorHAnsi" w:hAnsiTheme="majorHAnsi"/>
          <w:b/>
        </w:rPr>
        <w:t xml:space="preserve">Are You Ready to </w:t>
      </w:r>
      <w:proofErr w:type="spellStart"/>
      <w:r w:rsidRPr="00003873">
        <w:rPr>
          <w:rFonts w:asciiTheme="majorHAnsi" w:hAnsiTheme="majorHAnsi"/>
          <w:b/>
        </w:rPr>
        <w:t>ShakeOut</w:t>
      </w:r>
      <w:proofErr w:type="spellEnd"/>
      <w:r w:rsidRPr="00003873">
        <w:rPr>
          <w:rFonts w:asciiTheme="majorHAnsi" w:hAnsiTheme="majorHAnsi"/>
          <w:b/>
        </w:rPr>
        <w:t>?</w:t>
      </w:r>
    </w:p>
    <w:p w:rsidR="00003873" w:rsidRPr="00003873" w:rsidRDefault="00003873" w:rsidP="00003873">
      <w:pPr>
        <w:ind w:firstLine="720"/>
        <w:rPr>
          <w:rFonts w:asciiTheme="majorHAnsi" w:hAnsiTheme="majorHAnsi"/>
        </w:rPr>
      </w:pPr>
      <w:r w:rsidRPr="00003873">
        <w:rPr>
          <w:rFonts w:asciiTheme="majorHAnsi" w:hAnsiTheme="majorHAnsi"/>
        </w:rPr>
        <w:t xml:space="preserve">With 318 million people living and working in the United States, a major earthquake could cause unprecedented devastation. What we do now, before a big earthquake, will determine how well we survive and recover. </w:t>
      </w:r>
    </w:p>
    <w:p w:rsidR="00003873" w:rsidRPr="00003873" w:rsidRDefault="00003873" w:rsidP="00003873">
      <w:pPr>
        <w:ind w:firstLine="720"/>
        <w:rPr>
          <w:rFonts w:asciiTheme="majorHAnsi" w:hAnsiTheme="majorHAnsi"/>
        </w:rPr>
      </w:pPr>
      <w:r w:rsidRPr="00003873">
        <w:rPr>
          <w:rFonts w:asciiTheme="majorHAnsi" w:hAnsiTheme="majorHAnsi"/>
          <w:i/>
        </w:rPr>
        <w:t xml:space="preserve">Great </w:t>
      </w:r>
      <w:proofErr w:type="spellStart"/>
      <w:r w:rsidRPr="00003873">
        <w:rPr>
          <w:rFonts w:asciiTheme="majorHAnsi" w:hAnsiTheme="majorHAnsi"/>
          <w:i/>
        </w:rPr>
        <w:t>ShakeOut</w:t>
      </w:r>
      <w:proofErr w:type="spellEnd"/>
      <w:r w:rsidRPr="00003873">
        <w:rPr>
          <w:rFonts w:asciiTheme="majorHAnsi" w:hAnsiTheme="majorHAnsi"/>
          <w:i/>
        </w:rPr>
        <w:t xml:space="preserve"> Earthquake Drills</w:t>
      </w:r>
      <w:r w:rsidRPr="00003873">
        <w:rPr>
          <w:rFonts w:asciiTheme="majorHAnsi" w:hAnsiTheme="majorHAnsi"/>
        </w:rPr>
        <w:t xml:space="preserve"> in October 2017 involved more than 56.2 million participants through broad-based outreach programs, media partnerships, and public advocacy by hundreds of partners. The drill </w:t>
      </w:r>
      <w:r w:rsidRPr="00003873">
        <w:rPr>
          <w:rFonts w:asciiTheme="majorHAnsi" w:hAnsiTheme="majorHAnsi"/>
        </w:rPr>
        <w:lastRenderedPageBreak/>
        <w:t xml:space="preserve">is held annually on the third Thursday of October. This year, the International </w:t>
      </w:r>
      <w:proofErr w:type="spellStart"/>
      <w:r w:rsidRPr="00003873">
        <w:rPr>
          <w:rFonts w:asciiTheme="majorHAnsi" w:hAnsiTheme="majorHAnsi"/>
        </w:rPr>
        <w:t>ShakeOut</w:t>
      </w:r>
      <w:proofErr w:type="spellEnd"/>
      <w:r w:rsidRPr="00003873">
        <w:rPr>
          <w:rFonts w:asciiTheme="majorHAnsi" w:hAnsiTheme="majorHAnsi"/>
        </w:rPr>
        <w:t xml:space="preserve"> Day will be at 10:18 a.m. on October 18. </w:t>
      </w:r>
    </w:p>
    <w:p w:rsidR="00003873" w:rsidRPr="00003873" w:rsidRDefault="00003873" w:rsidP="00003873">
      <w:pPr>
        <w:rPr>
          <w:rFonts w:asciiTheme="majorHAnsi" w:hAnsiTheme="majorHAnsi"/>
        </w:rPr>
      </w:pPr>
      <w:r w:rsidRPr="00003873">
        <w:rPr>
          <w:rFonts w:asciiTheme="majorHAnsi" w:hAnsiTheme="majorHAnsi"/>
        </w:rPr>
        <w:t xml:space="preserve">     A key aspect of the </w:t>
      </w:r>
      <w:proofErr w:type="spellStart"/>
      <w:r w:rsidRPr="00003873">
        <w:rPr>
          <w:rFonts w:asciiTheme="majorHAnsi" w:hAnsiTheme="majorHAnsi"/>
        </w:rPr>
        <w:t>ShakeOut</w:t>
      </w:r>
      <w:proofErr w:type="spellEnd"/>
      <w:r w:rsidRPr="00003873">
        <w:rPr>
          <w:rFonts w:asciiTheme="majorHAnsi" w:hAnsiTheme="majorHAnsi"/>
        </w:rPr>
        <w:t xml:space="preserve"> is the integration of comprehensive science-based earthquake research and the lessons learned from decades of social science research about why people get prepared.  The result is a “teachable moment” on par with having an actual earthquake (often followed by increased interest in getting ready for earthquakes). </w:t>
      </w:r>
      <w:proofErr w:type="spellStart"/>
      <w:r w:rsidRPr="00003873">
        <w:rPr>
          <w:rFonts w:asciiTheme="majorHAnsi" w:hAnsiTheme="majorHAnsi"/>
        </w:rPr>
        <w:t>ShakeOut</w:t>
      </w:r>
      <w:proofErr w:type="spellEnd"/>
      <w:r w:rsidRPr="00003873">
        <w:rPr>
          <w:rFonts w:asciiTheme="majorHAnsi" w:hAnsiTheme="majorHAnsi"/>
        </w:rPr>
        <w:t xml:space="preserve"> creates the sense of urgency that is needed for people, organizations, and communities to get prepared, to practice what to do to be safe, and to learn what plans need to be improved.</w:t>
      </w:r>
    </w:p>
    <w:p w:rsidR="00003873" w:rsidRPr="00003873" w:rsidRDefault="00003873" w:rsidP="00003873">
      <w:pPr>
        <w:ind w:firstLine="720"/>
        <w:rPr>
          <w:rFonts w:asciiTheme="majorHAnsi" w:hAnsiTheme="majorHAnsi"/>
        </w:rPr>
      </w:pPr>
      <w:r w:rsidRPr="00003873">
        <w:rPr>
          <w:rFonts w:asciiTheme="majorHAnsi" w:hAnsiTheme="majorHAnsi"/>
        </w:rPr>
        <w:t>Not just any drill will accomplish this; it needs to be big.  It must inspire communities to come together.  It must involve children at school and parents at work, prompting conversations at home. It must allow every organization, city, etc., to make it their own event. We are all in this together.  </w:t>
      </w:r>
    </w:p>
    <w:p w:rsidR="00003873" w:rsidRPr="00003873" w:rsidRDefault="00003873" w:rsidP="00003873">
      <w:pPr>
        <w:ind w:firstLine="720"/>
        <w:rPr>
          <w:rFonts w:asciiTheme="majorHAnsi" w:hAnsiTheme="majorHAnsi"/>
        </w:rPr>
      </w:pPr>
      <w:r w:rsidRPr="00003873">
        <w:rPr>
          <w:rFonts w:asciiTheme="majorHAnsi" w:hAnsiTheme="majorHAnsi"/>
          <w:color w:val="000000"/>
        </w:rPr>
        <w:t xml:space="preserve">The 2018 </w:t>
      </w:r>
      <w:proofErr w:type="spellStart"/>
      <w:r w:rsidRPr="00003873">
        <w:rPr>
          <w:rFonts w:asciiTheme="majorHAnsi" w:hAnsiTheme="majorHAnsi"/>
          <w:color w:val="000000"/>
        </w:rPr>
        <w:t>ShakeOut</w:t>
      </w:r>
      <w:proofErr w:type="spellEnd"/>
      <w:r w:rsidRPr="00003873">
        <w:rPr>
          <w:rFonts w:asciiTheme="majorHAnsi" w:hAnsiTheme="majorHAnsi"/>
          <w:color w:val="000000"/>
        </w:rPr>
        <w:t xml:space="preserve"> drill will be the largest preparedness event in world history. To participate, go to </w:t>
      </w:r>
      <w:r w:rsidRPr="00003873">
        <w:rPr>
          <w:rFonts w:asciiTheme="majorHAnsi" w:hAnsiTheme="majorHAnsi"/>
          <w:color w:val="0000FF"/>
          <w:u w:val="single"/>
        </w:rPr>
        <w:t>www.ShakeOut.org/register</w:t>
      </w:r>
      <w:r w:rsidRPr="00003873">
        <w:rPr>
          <w:rFonts w:asciiTheme="majorHAnsi" w:hAnsiTheme="majorHAnsi"/>
          <w:color w:val="000000"/>
        </w:rPr>
        <w:t xml:space="preserve"> and pledge your family, school, business, or organization’s participation in the drill. Registered participants will receive information on how to plan their drill and involve others.</w:t>
      </w:r>
      <w:r w:rsidRPr="00003873">
        <w:rPr>
          <w:rFonts w:asciiTheme="majorHAnsi" w:hAnsiTheme="majorHAnsi"/>
        </w:rPr>
        <w:t xml:space="preserve"> At the minimum practice "Drop, Cover, and Hold On" at the specified time, which is 10/18 at 10:18 a.m. this year. </w:t>
      </w:r>
      <w:r w:rsidRPr="00003873">
        <w:rPr>
          <w:rFonts w:asciiTheme="majorHAnsi" w:hAnsiTheme="majorHAnsi"/>
          <w:color w:val="000000"/>
        </w:rPr>
        <w:t>It is only a one-minute commitment for something that can save your life.</w:t>
      </w:r>
      <w:r w:rsidRPr="00003873">
        <w:rPr>
          <w:rFonts w:asciiTheme="majorHAnsi" w:hAnsiTheme="majorHAnsi"/>
        </w:rPr>
        <w:t xml:space="preserve"> </w:t>
      </w:r>
    </w:p>
    <w:p w:rsidR="00003873" w:rsidRPr="00003873" w:rsidRDefault="00003873" w:rsidP="00003873">
      <w:pPr>
        <w:ind w:firstLine="720"/>
        <w:outlineLvl w:val="0"/>
        <w:rPr>
          <w:rFonts w:asciiTheme="majorHAnsi" w:hAnsiTheme="majorHAnsi"/>
        </w:rPr>
      </w:pPr>
      <w:r w:rsidRPr="00003873">
        <w:rPr>
          <w:rFonts w:asciiTheme="majorHAnsi" w:hAnsiTheme="majorHAnsi"/>
        </w:rPr>
        <w:t xml:space="preserve">For more information, visit </w:t>
      </w:r>
      <w:hyperlink r:id="rId14" w:history="1">
        <w:r w:rsidRPr="00003873">
          <w:rPr>
            <w:rStyle w:val="Hyperlink"/>
            <w:rFonts w:asciiTheme="majorHAnsi" w:hAnsiTheme="majorHAnsi"/>
          </w:rPr>
          <w:t>http://www.ShakeOut.org/</w:t>
        </w:r>
      </w:hyperlink>
      <w:r w:rsidRPr="00003873">
        <w:rPr>
          <w:rFonts w:asciiTheme="majorHAnsi" w:hAnsiTheme="majorHAnsi"/>
        </w:rPr>
        <w:t>.</w:t>
      </w:r>
    </w:p>
    <w:p w:rsidR="00356A0D" w:rsidRPr="00003873" w:rsidRDefault="00356A0D">
      <w:pPr>
        <w:rPr>
          <w:rFonts w:asciiTheme="majorHAnsi" w:hAnsiTheme="majorHAnsi"/>
        </w:rPr>
      </w:pPr>
    </w:p>
    <w:sectPr w:rsidR="00356A0D" w:rsidRPr="0000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018"/>
    <w:multiLevelType w:val="multilevel"/>
    <w:tmpl w:val="0F2C6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7622"/>
    <w:multiLevelType w:val="hybridMultilevel"/>
    <w:tmpl w:val="6F6C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D0E"/>
    <w:multiLevelType w:val="multilevel"/>
    <w:tmpl w:val="FBDE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4B6B"/>
    <w:multiLevelType w:val="hybridMultilevel"/>
    <w:tmpl w:val="00BE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58B3"/>
    <w:multiLevelType w:val="multilevel"/>
    <w:tmpl w:val="0D1C3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C569D7"/>
    <w:multiLevelType w:val="multilevel"/>
    <w:tmpl w:val="6148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67BB3"/>
    <w:multiLevelType w:val="hybridMultilevel"/>
    <w:tmpl w:val="C7FE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6212B"/>
    <w:multiLevelType w:val="multilevel"/>
    <w:tmpl w:val="680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E2595"/>
    <w:multiLevelType w:val="multilevel"/>
    <w:tmpl w:val="FC44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E33BE"/>
    <w:multiLevelType w:val="multilevel"/>
    <w:tmpl w:val="582C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674E6"/>
    <w:multiLevelType w:val="multilevel"/>
    <w:tmpl w:val="BA525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8C7659"/>
    <w:multiLevelType w:val="multilevel"/>
    <w:tmpl w:val="0B8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11"/>
  </w:num>
  <w:num w:numId="4">
    <w:abstractNumId w:val="6"/>
  </w:num>
  <w:num w:numId="5">
    <w:abstractNumId w:val="3"/>
  </w:num>
  <w:num w:numId="6">
    <w:abstractNumId w:val="10"/>
  </w:num>
  <w:num w:numId="7">
    <w:abstractNumId w:val="5"/>
  </w:num>
  <w:num w:numId="8">
    <w:abstractNumId w:val="9"/>
  </w:num>
  <w:num w:numId="9">
    <w:abstractNumId w:val="8"/>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0D"/>
    <w:rsid w:val="00003873"/>
    <w:rsid w:val="00062C1E"/>
    <w:rsid w:val="00191389"/>
    <w:rsid w:val="001C7808"/>
    <w:rsid w:val="002E3EF3"/>
    <w:rsid w:val="0033660D"/>
    <w:rsid w:val="00356A0D"/>
    <w:rsid w:val="003665C4"/>
    <w:rsid w:val="003B1C1A"/>
    <w:rsid w:val="003B662A"/>
    <w:rsid w:val="004A64B8"/>
    <w:rsid w:val="004A7239"/>
    <w:rsid w:val="005F5975"/>
    <w:rsid w:val="007058E2"/>
    <w:rsid w:val="007D6171"/>
    <w:rsid w:val="00896DD3"/>
    <w:rsid w:val="008B4FE2"/>
    <w:rsid w:val="00914F26"/>
    <w:rsid w:val="00991B92"/>
    <w:rsid w:val="00A1728D"/>
    <w:rsid w:val="00AE1413"/>
    <w:rsid w:val="00CC35D5"/>
    <w:rsid w:val="00D67A85"/>
    <w:rsid w:val="00DC557F"/>
    <w:rsid w:val="00DF6FDC"/>
    <w:rsid w:val="00EC6440"/>
    <w:rsid w:val="00F6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FD57-2361-49BE-B5E9-C91D0F7A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4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1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171"/>
    <w:rPr>
      <w:color w:val="0563C1" w:themeColor="hyperlink"/>
      <w:u w:val="single"/>
    </w:rPr>
  </w:style>
  <w:style w:type="character" w:customStyle="1" w:styleId="Heading1Char">
    <w:name w:val="Heading 1 Char"/>
    <w:basedOn w:val="DefaultParagraphFont"/>
    <w:link w:val="Heading1"/>
    <w:uiPriority w:val="9"/>
    <w:rsid w:val="008B4F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1C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E1413"/>
    <w:pPr>
      <w:spacing w:after="150" w:line="375" w:lineRule="atLeast"/>
    </w:pPr>
    <w:rPr>
      <w:rFonts w:ascii="Times New Roman" w:eastAsia="Times New Roman" w:hAnsi="Times New Roman" w:cs="Times New Roman"/>
      <w:sz w:val="24"/>
      <w:szCs w:val="24"/>
    </w:rPr>
  </w:style>
  <w:style w:type="paragraph" w:customStyle="1" w:styleId="somemore22">
    <w:name w:val="somemore22"/>
    <w:basedOn w:val="Normal"/>
    <w:rsid w:val="00AE1413"/>
    <w:pPr>
      <w:spacing w:before="150" w:after="0" w:line="375" w:lineRule="atLeast"/>
      <w:ind w:right="150"/>
      <w:jc w:val="right"/>
    </w:pPr>
    <w:rPr>
      <w:rFonts w:ascii="Times New Roman" w:eastAsia="Times New Roman" w:hAnsi="Times New Roman" w:cs="Times New Roman"/>
      <w:color w:val="FFFFFF"/>
      <w:sz w:val="24"/>
      <w:szCs w:val="24"/>
    </w:rPr>
  </w:style>
  <w:style w:type="character" w:customStyle="1" w:styleId="print-only2">
    <w:name w:val="print-only2"/>
    <w:basedOn w:val="DefaultParagraphFont"/>
    <w:rsid w:val="00AE1413"/>
    <w:rPr>
      <w:b/>
      <w:bCs/>
      <w:vanish/>
      <w:webHidden w:val="0"/>
      <w:color w:val="FFFFFF"/>
      <w:sz w:val="27"/>
      <w:szCs w:val="27"/>
      <w:vertAlign w:val="baseline"/>
      <w:specVanish w:val="0"/>
    </w:rPr>
  </w:style>
  <w:style w:type="paragraph" w:styleId="ListParagraph">
    <w:name w:val="List Paragraph"/>
    <w:basedOn w:val="Normal"/>
    <w:uiPriority w:val="34"/>
    <w:qFormat/>
    <w:rsid w:val="00914F26"/>
    <w:pPr>
      <w:spacing w:after="200" w:line="276" w:lineRule="auto"/>
      <w:ind w:left="720"/>
      <w:contextualSpacing/>
    </w:pPr>
    <w:rPr>
      <w:rFonts w:ascii="Trebuchet MS" w:eastAsia="Calibri" w:hAnsi="Trebuchet MS" w:cs="Times New Roman"/>
    </w:rPr>
  </w:style>
  <w:style w:type="character" w:styleId="Strong">
    <w:name w:val="Strong"/>
    <w:basedOn w:val="DefaultParagraphFont"/>
    <w:uiPriority w:val="22"/>
    <w:qFormat/>
    <w:rsid w:val="003665C4"/>
    <w:rPr>
      <w:b/>
      <w:bCs/>
    </w:rPr>
  </w:style>
  <w:style w:type="character" w:styleId="FollowedHyperlink">
    <w:name w:val="FollowedHyperlink"/>
    <w:basedOn w:val="DefaultParagraphFont"/>
    <w:uiPriority w:val="99"/>
    <w:semiHidden/>
    <w:unhideWhenUsed/>
    <w:rsid w:val="004A7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592">
      <w:bodyDiv w:val="1"/>
      <w:marLeft w:val="0"/>
      <w:marRight w:val="0"/>
      <w:marTop w:val="0"/>
      <w:marBottom w:val="0"/>
      <w:divBdr>
        <w:top w:val="none" w:sz="0" w:space="0" w:color="auto"/>
        <w:left w:val="none" w:sz="0" w:space="0" w:color="auto"/>
        <w:bottom w:val="none" w:sz="0" w:space="0" w:color="auto"/>
        <w:right w:val="none" w:sz="0" w:space="0" w:color="auto"/>
      </w:divBdr>
    </w:div>
    <w:div w:id="54401641">
      <w:bodyDiv w:val="1"/>
      <w:marLeft w:val="0"/>
      <w:marRight w:val="0"/>
      <w:marTop w:val="0"/>
      <w:marBottom w:val="0"/>
      <w:divBdr>
        <w:top w:val="none" w:sz="0" w:space="0" w:color="auto"/>
        <w:left w:val="none" w:sz="0" w:space="0" w:color="auto"/>
        <w:bottom w:val="none" w:sz="0" w:space="0" w:color="auto"/>
        <w:right w:val="none" w:sz="0" w:space="0" w:color="auto"/>
      </w:divBdr>
      <w:divsChild>
        <w:div w:id="1939681457">
          <w:marLeft w:val="0"/>
          <w:marRight w:val="0"/>
          <w:marTop w:val="0"/>
          <w:marBottom w:val="0"/>
          <w:divBdr>
            <w:top w:val="single" w:sz="36" w:space="0" w:color="075290"/>
            <w:left w:val="none" w:sz="0" w:space="0" w:color="auto"/>
            <w:bottom w:val="none" w:sz="0" w:space="0" w:color="auto"/>
            <w:right w:val="none" w:sz="0" w:space="0" w:color="auto"/>
          </w:divBdr>
          <w:divsChild>
            <w:div w:id="1159268195">
              <w:marLeft w:val="0"/>
              <w:marRight w:val="0"/>
              <w:marTop w:val="0"/>
              <w:marBottom w:val="0"/>
              <w:divBdr>
                <w:top w:val="none" w:sz="0" w:space="0" w:color="auto"/>
                <w:left w:val="none" w:sz="0" w:space="0" w:color="auto"/>
                <w:bottom w:val="none" w:sz="0" w:space="0" w:color="auto"/>
                <w:right w:val="none" w:sz="0" w:space="0" w:color="auto"/>
              </w:divBdr>
              <w:divsChild>
                <w:div w:id="1660232962">
                  <w:marLeft w:val="0"/>
                  <w:marRight w:val="0"/>
                  <w:marTop w:val="150"/>
                  <w:marBottom w:val="0"/>
                  <w:divBdr>
                    <w:top w:val="none" w:sz="0" w:space="0" w:color="auto"/>
                    <w:left w:val="none" w:sz="0" w:space="0" w:color="auto"/>
                    <w:bottom w:val="none" w:sz="0" w:space="0" w:color="auto"/>
                    <w:right w:val="none" w:sz="0" w:space="0" w:color="auto"/>
                  </w:divBdr>
                  <w:divsChild>
                    <w:div w:id="983312663">
                      <w:marLeft w:val="-150"/>
                      <w:marRight w:val="0"/>
                      <w:marTop w:val="0"/>
                      <w:marBottom w:val="0"/>
                      <w:divBdr>
                        <w:top w:val="none" w:sz="0" w:space="0" w:color="auto"/>
                        <w:left w:val="none" w:sz="0" w:space="0" w:color="auto"/>
                        <w:bottom w:val="none" w:sz="0" w:space="0" w:color="auto"/>
                        <w:right w:val="none" w:sz="0" w:space="0" w:color="auto"/>
                      </w:divBdr>
                      <w:divsChild>
                        <w:div w:id="295069738">
                          <w:marLeft w:val="0"/>
                          <w:marRight w:val="0"/>
                          <w:marTop w:val="0"/>
                          <w:marBottom w:val="0"/>
                          <w:divBdr>
                            <w:top w:val="none" w:sz="0" w:space="0" w:color="auto"/>
                            <w:left w:val="none" w:sz="0" w:space="0" w:color="auto"/>
                            <w:bottom w:val="none" w:sz="0" w:space="0" w:color="auto"/>
                            <w:right w:val="none" w:sz="0" w:space="0" w:color="auto"/>
                          </w:divBdr>
                          <w:divsChild>
                            <w:div w:id="1970668137">
                              <w:marLeft w:val="0"/>
                              <w:marRight w:val="0"/>
                              <w:marTop w:val="0"/>
                              <w:marBottom w:val="0"/>
                              <w:divBdr>
                                <w:top w:val="none" w:sz="0" w:space="0" w:color="auto"/>
                                <w:left w:val="none" w:sz="0" w:space="0" w:color="auto"/>
                                <w:bottom w:val="none" w:sz="0" w:space="0" w:color="auto"/>
                                <w:right w:val="none" w:sz="0" w:space="0" w:color="auto"/>
                              </w:divBdr>
                              <w:divsChild>
                                <w:div w:id="369041076">
                                  <w:marLeft w:val="0"/>
                                  <w:marRight w:val="0"/>
                                  <w:marTop w:val="0"/>
                                  <w:marBottom w:val="0"/>
                                  <w:divBdr>
                                    <w:top w:val="none" w:sz="0" w:space="0" w:color="auto"/>
                                    <w:left w:val="none" w:sz="0" w:space="0" w:color="auto"/>
                                    <w:bottom w:val="none" w:sz="0" w:space="0" w:color="auto"/>
                                    <w:right w:val="none" w:sz="0" w:space="0" w:color="auto"/>
                                  </w:divBdr>
                                  <w:divsChild>
                                    <w:div w:id="630087530">
                                      <w:marLeft w:val="-150"/>
                                      <w:marRight w:val="0"/>
                                      <w:marTop w:val="0"/>
                                      <w:marBottom w:val="0"/>
                                      <w:divBdr>
                                        <w:top w:val="none" w:sz="0" w:space="0" w:color="auto"/>
                                        <w:left w:val="none" w:sz="0" w:space="0" w:color="auto"/>
                                        <w:bottom w:val="none" w:sz="0" w:space="0" w:color="auto"/>
                                        <w:right w:val="none" w:sz="0" w:space="0" w:color="auto"/>
                                      </w:divBdr>
                                      <w:divsChild>
                                        <w:div w:id="861940887">
                                          <w:marLeft w:val="0"/>
                                          <w:marRight w:val="0"/>
                                          <w:marTop w:val="0"/>
                                          <w:marBottom w:val="0"/>
                                          <w:divBdr>
                                            <w:top w:val="none" w:sz="0" w:space="0" w:color="auto"/>
                                            <w:left w:val="none" w:sz="0" w:space="0" w:color="auto"/>
                                            <w:bottom w:val="none" w:sz="0" w:space="0" w:color="auto"/>
                                            <w:right w:val="none" w:sz="0" w:space="0" w:color="auto"/>
                                          </w:divBdr>
                                          <w:divsChild>
                                            <w:div w:id="2062946560">
                                              <w:marLeft w:val="0"/>
                                              <w:marRight w:val="0"/>
                                              <w:marTop w:val="0"/>
                                              <w:marBottom w:val="0"/>
                                              <w:divBdr>
                                                <w:top w:val="none" w:sz="0" w:space="0" w:color="auto"/>
                                                <w:left w:val="none" w:sz="0" w:space="0" w:color="auto"/>
                                                <w:bottom w:val="none" w:sz="0" w:space="0" w:color="auto"/>
                                                <w:right w:val="none" w:sz="0" w:space="0" w:color="auto"/>
                                              </w:divBdr>
                                              <w:divsChild>
                                                <w:div w:id="261030945">
                                                  <w:marLeft w:val="0"/>
                                                  <w:marRight w:val="0"/>
                                                  <w:marTop w:val="0"/>
                                                  <w:marBottom w:val="300"/>
                                                  <w:divBdr>
                                                    <w:top w:val="none" w:sz="0" w:space="0" w:color="auto"/>
                                                    <w:left w:val="none" w:sz="0" w:space="0" w:color="auto"/>
                                                    <w:bottom w:val="none" w:sz="0" w:space="0" w:color="auto"/>
                                                    <w:right w:val="none" w:sz="0" w:space="0" w:color="auto"/>
                                                  </w:divBdr>
                                                  <w:divsChild>
                                                    <w:div w:id="1155029789">
                                                      <w:marLeft w:val="0"/>
                                                      <w:marRight w:val="0"/>
                                                      <w:marTop w:val="0"/>
                                                      <w:marBottom w:val="0"/>
                                                      <w:divBdr>
                                                        <w:top w:val="none" w:sz="0" w:space="0" w:color="auto"/>
                                                        <w:left w:val="none" w:sz="0" w:space="0" w:color="auto"/>
                                                        <w:bottom w:val="none" w:sz="0" w:space="0" w:color="auto"/>
                                                        <w:right w:val="none" w:sz="0" w:space="0" w:color="auto"/>
                                                      </w:divBdr>
                                                      <w:divsChild>
                                                        <w:div w:id="496385584">
                                                          <w:marLeft w:val="0"/>
                                                          <w:marRight w:val="0"/>
                                                          <w:marTop w:val="0"/>
                                                          <w:marBottom w:val="0"/>
                                                          <w:divBdr>
                                                            <w:top w:val="none" w:sz="0" w:space="0" w:color="auto"/>
                                                            <w:left w:val="none" w:sz="0" w:space="0" w:color="auto"/>
                                                            <w:bottom w:val="none" w:sz="0" w:space="0" w:color="auto"/>
                                                            <w:right w:val="none" w:sz="0" w:space="0" w:color="auto"/>
                                                          </w:divBdr>
                                                          <w:divsChild>
                                                            <w:div w:id="9130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892732563">
          <w:marLeft w:val="0"/>
          <w:marRight w:val="0"/>
          <w:marTop w:val="0"/>
          <w:marBottom w:val="0"/>
          <w:divBdr>
            <w:top w:val="single" w:sz="36" w:space="0" w:color="075290"/>
            <w:left w:val="none" w:sz="0" w:space="0" w:color="auto"/>
            <w:bottom w:val="none" w:sz="0" w:space="0" w:color="auto"/>
            <w:right w:val="none" w:sz="0" w:space="0" w:color="auto"/>
          </w:divBdr>
          <w:divsChild>
            <w:div w:id="415706527">
              <w:marLeft w:val="0"/>
              <w:marRight w:val="0"/>
              <w:marTop w:val="0"/>
              <w:marBottom w:val="0"/>
              <w:divBdr>
                <w:top w:val="none" w:sz="0" w:space="0" w:color="auto"/>
                <w:left w:val="none" w:sz="0" w:space="0" w:color="auto"/>
                <w:bottom w:val="none" w:sz="0" w:space="0" w:color="auto"/>
                <w:right w:val="none" w:sz="0" w:space="0" w:color="auto"/>
              </w:divBdr>
              <w:divsChild>
                <w:div w:id="1319577196">
                  <w:marLeft w:val="0"/>
                  <w:marRight w:val="0"/>
                  <w:marTop w:val="150"/>
                  <w:marBottom w:val="0"/>
                  <w:divBdr>
                    <w:top w:val="none" w:sz="0" w:space="0" w:color="auto"/>
                    <w:left w:val="none" w:sz="0" w:space="0" w:color="auto"/>
                    <w:bottom w:val="none" w:sz="0" w:space="0" w:color="auto"/>
                    <w:right w:val="none" w:sz="0" w:space="0" w:color="auto"/>
                  </w:divBdr>
                  <w:divsChild>
                    <w:div w:id="2118864984">
                      <w:marLeft w:val="-150"/>
                      <w:marRight w:val="0"/>
                      <w:marTop w:val="0"/>
                      <w:marBottom w:val="0"/>
                      <w:divBdr>
                        <w:top w:val="none" w:sz="0" w:space="0" w:color="auto"/>
                        <w:left w:val="none" w:sz="0" w:space="0" w:color="auto"/>
                        <w:bottom w:val="none" w:sz="0" w:space="0" w:color="auto"/>
                        <w:right w:val="none" w:sz="0" w:space="0" w:color="auto"/>
                      </w:divBdr>
                      <w:divsChild>
                        <w:div w:id="320693805">
                          <w:marLeft w:val="0"/>
                          <w:marRight w:val="0"/>
                          <w:marTop w:val="0"/>
                          <w:marBottom w:val="0"/>
                          <w:divBdr>
                            <w:top w:val="none" w:sz="0" w:space="0" w:color="auto"/>
                            <w:left w:val="none" w:sz="0" w:space="0" w:color="auto"/>
                            <w:bottom w:val="none" w:sz="0" w:space="0" w:color="auto"/>
                            <w:right w:val="none" w:sz="0" w:space="0" w:color="auto"/>
                          </w:divBdr>
                          <w:divsChild>
                            <w:div w:id="1540319663">
                              <w:marLeft w:val="0"/>
                              <w:marRight w:val="0"/>
                              <w:marTop w:val="0"/>
                              <w:marBottom w:val="0"/>
                              <w:divBdr>
                                <w:top w:val="none" w:sz="0" w:space="0" w:color="auto"/>
                                <w:left w:val="none" w:sz="0" w:space="0" w:color="auto"/>
                                <w:bottom w:val="none" w:sz="0" w:space="0" w:color="auto"/>
                                <w:right w:val="none" w:sz="0" w:space="0" w:color="auto"/>
                              </w:divBdr>
                              <w:divsChild>
                                <w:div w:id="533540399">
                                  <w:marLeft w:val="0"/>
                                  <w:marRight w:val="0"/>
                                  <w:marTop w:val="0"/>
                                  <w:marBottom w:val="0"/>
                                  <w:divBdr>
                                    <w:top w:val="none" w:sz="0" w:space="0" w:color="auto"/>
                                    <w:left w:val="none" w:sz="0" w:space="0" w:color="auto"/>
                                    <w:bottom w:val="none" w:sz="0" w:space="0" w:color="auto"/>
                                    <w:right w:val="none" w:sz="0" w:space="0" w:color="auto"/>
                                  </w:divBdr>
                                  <w:divsChild>
                                    <w:div w:id="1876851057">
                                      <w:marLeft w:val="-150"/>
                                      <w:marRight w:val="0"/>
                                      <w:marTop w:val="0"/>
                                      <w:marBottom w:val="0"/>
                                      <w:divBdr>
                                        <w:top w:val="none" w:sz="0" w:space="0" w:color="auto"/>
                                        <w:left w:val="none" w:sz="0" w:space="0" w:color="auto"/>
                                        <w:bottom w:val="none" w:sz="0" w:space="0" w:color="auto"/>
                                        <w:right w:val="none" w:sz="0" w:space="0" w:color="auto"/>
                                      </w:divBdr>
                                      <w:divsChild>
                                        <w:div w:id="1675453617">
                                          <w:marLeft w:val="0"/>
                                          <w:marRight w:val="0"/>
                                          <w:marTop w:val="0"/>
                                          <w:marBottom w:val="0"/>
                                          <w:divBdr>
                                            <w:top w:val="none" w:sz="0" w:space="0" w:color="auto"/>
                                            <w:left w:val="none" w:sz="0" w:space="0" w:color="auto"/>
                                            <w:bottom w:val="none" w:sz="0" w:space="0" w:color="auto"/>
                                            <w:right w:val="none" w:sz="0" w:space="0" w:color="auto"/>
                                          </w:divBdr>
                                          <w:divsChild>
                                            <w:div w:id="1281913540">
                                              <w:marLeft w:val="0"/>
                                              <w:marRight w:val="0"/>
                                              <w:marTop w:val="0"/>
                                              <w:marBottom w:val="0"/>
                                              <w:divBdr>
                                                <w:top w:val="none" w:sz="0" w:space="0" w:color="auto"/>
                                                <w:left w:val="none" w:sz="0" w:space="0" w:color="auto"/>
                                                <w:bottom w:val="none" w:sz="0" w:space="0" w:color="auto"/>
                                                <w:right w:val="none" w:sz="0" w:space="0" w:color="auto"/>
                                              </w:divBdr>
                                              <w:divsChild>
                                                <w:div w:id="1717001291">
                                                  <w:marLeft w:val="0"/>
                                                  <w:marRight w:val="0"/>
                                                  <w:marTop w:val="0"/>
                                                  <w:marBottom w:val="300"/>
                                                  <w:divBdr>
                                                    <w:top w:val="none" w:sz="0" w:space="0" w:color="auto"/>
                                                    <w:left w:val="none" w:sz="0" w:space="0" w:color="auto"/>
                                                    <w:bottom w:val="none" w:sz="0" w:space="0" w:color="auto"/>
                                                    <w:right w:val="none" w:sz="0" w:space="0" w:color="auto"/>
                                                  </w:divBdr>
                                                  <w:divsChild>
                                                    <w:div w:id="1821194887">
                                                      <w:marLeft w:val="0"/>
                                                      <w:marRight w:val="0"/>
                                                      <w:marTop w:val="0"/>
                                                      <w:marBottom w:val="0"/>
                                                      <w:divBdr>
                                                        <w:top w:val="none" w:sz="0" w:space="0" w:color="auto"/>
                                                        <w:left w:val="none" w:sz="0" w:space="0" w:color="auto"/>
                                                        <w:bottom w:val="none" w:sz="0" w:space="0" w:color="auto"/>
                                                        <w:right w:val="none" w:sz="0" w:space="0" w:color="auto"/>
                                                      </w:divBdr>
                                                      <w:divsChild>
                                                        <w:div w:id="537743652">
                                                          <w:marLeft w:val="0"/>
                                                          <w:marRight w:val="0"/>
                                                          <w:marTop w:val="0"/>
                                                          <w:marBottom w:val="0"/>
                                                          <w:divBdr>
                                                            <w:top w:val="none" w:sz="0" w:space="0" w:color="auto"/>
                                                            <w:left w:val="none" w:sz="0" w:space="0" w:color="auto"/>
                                                            <w:bottom w:val="none" w:sz="0" w:space="0" w:color="auto"/>
                                                            <w:right w:val="none" w:sz="0" w:space="0" w:color="auto"/>
                                                          </w:divBdr>
                                                          <w:divsChild>
                                                            <w:div w:id="13614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153657">
      <w:bodyDiv w:val="1"/>
      <w:marLeft w:val="0"/>
      <w:marRight w:val="0"/>
      <w:marTop w:val="0"/>
      <w:marBottom w:val="0"/>
      <w:divBdr>
        <w:top w:val="none" w:sz="0" w:space="0" w:color="auto"/>
        <w:left w:val="none" w:sz="0" w:space="0" w:color="auto"/>
        <w:bottom w:val="none" w:sz="0" w:space="0" w:color="auto"/>
        <w:right w:val="none" w:sz="0" w:space="0" w:color="auto"/>
      </w:divBdr>
    </w:div>
    <w:div w:id="188371535">
      <w:bodyDiv w:val="1"/>
      <w:marLeft w:val="0"/>
      <w:marRight w:val="0"/>
      <w:marTop w:val="0"/>
      <w:marBottom w:val="0"/>
      <w:divBdr>
        <w:top w:val="none" w:sz="0" w:space="0" w:color="auto"/>
        <w:left w:val="none" w:sz="0" w:space="0" w:color="auto"/>
        <w:bottom w:val="none" w:sz="0" w:space="0" w:color="auto"/>
        <w:right w:val="none" w:sz="0" w:space="0" w:color="auto"/>
      </w:divBdr>
    </w:div>
    <w:div w:id="568610226">
      <w:bodyDiv w:val="1"/>
      <w:marLeft w:val="0"/>
      <w:marRight w:val="0"/>
      <w:marTop w:val="0"/>
      <w:marBottom w:val="0"/>
      <w:divBdr>
        <w:top w:val="none" w:sz="0" w:space="0" w:color="auto"/>
        <w:left w:val="none" w:sz="0" w:space="0" w:color="auto"/>
        <w:bottom w:val="none" w:sz="0" w:space="0" w:color="auto"/>
        <w:right w:val="none" w:sz="0" w:space="0" w:color="auto"/>
      </w:divBdr>
      <w:divsChild>
        <w:div w:id="1041323282">
          <w:marLeft w:val="0"/>
          <w:marRight w:val="0"/>
          <w:marTop w:val="0"/>
          <w:marBottom w:val="0"/>
          <w:divBdr>
            <w:top w:val="none" w:sz="0" w:space="0" w:color="auto"/>
            <w:left w:val="none" w:sz="0" w:space="0" w:color="auto"/>
            <w:bottom w:val="none" w:sz="0" w:space="0" w:color="auto"/>
            <w:right w:val="none" w:sz="0" w:space="0" w:color="auto"/>
          </w:divBdr>
          <w:divsChild>
            <w:div w:id="552077668">
              <w:marLeft w:val="0"/>
              <w:marRight w:val="0"/>
              <w:marTop w:val="240"/>
              <w:marBottom w:val="0"/>
              <w:divBdr>
                <w:top w:val="none" w:sz="0" w:space="0" w:color="auto"/>
                <w:left w:val="none" w:sz="0" w:space="0" w:color="auto"/>
                <w:bottom w:val="none" w:sz="0" w:space="0" w:color="auto"/>
                <w:right w:val="none" w:sz="0" w:space="0" w:color="auto"/>
              </w:divBdr>
              <w:divsChild>
                <w:div w:id="130902888">
                  <w:marLeft w:val="0"/>
                  <w:marRight w:val="0"/>
                  <w:marTop w:val="0"/>
                  <w:marBottom w:val="0"/>
                  <w:divBdr>
                    <w:top w:val="none" w:sz="0" w:space="0" w:color="auto"/>
                    <w:left w:val="none" w:sz="0" w:space="0" w:color="auto"/>
                    <w:bottom w:val="none" w:sz="0" w:space="0" w:color="auto"/>
                    <w:right w:val="none" w:sz="0" w:space="0" w:color="auto"/>
                  </w:divBdr>
                  <w:divsChild>
                    <w:div w:id="479004306">
                      <w:marLeft w:val="0"/>
                      <w:marRight w:val="0"/>
                      <w:marTop w:val="0"/>
                      <w:marBottom w:val="0"/>
                      <w:divBdr>
                        <w:top w:val="none" w:sz="0" w:space="0" w:color="auto"/>
                        <w:left w:val="none" w:sz="0" w:space="0" w:color="auto"/>
                        <w:bottom w:val="none" w:sz="0" w:space="0" w:color="auto"/>
                        <w:right w:val="none" w:sz="0" w:space="0" w:color="auto"/>
                      </w:divBdr>
                      <w:divsChild>
                        <w:div w:id="1836608407">
                          <w:marLeft w:val="0"/>
                          <w:marRight w:val="0"/>
                          <w:marTop w:val="0"/>
                          <w:marBottom w:val="0"/>
                          <w:divBdr>
                            <w:top w:val="none" w:sz="0" w:space="0" w:color="auto"/>
                            <w:left w:val="none" w:sz="0" w:space="0" w:color="auto"/>
                            <w:bottom w:val="none" w:sz="0" w:space="0" w:color="auto"/>
                            <w:right w:val="none" w:sz="0" w:space="0" w:color="auto"/>
                          </w:divBdr>
                          <w:divsChild>
                            <w:div w:id="167402625">
                              <w:marLeft w:val="0"/>
                              <w:marRight w:val="0"/>
                              <w:marTop w:val="0"/>
                              <w:marBottom w:val="0"/>
                              <w:divBdr>
                                <w:top w:val="none" w:sz="0" w:space="0" w:color="auto"/>
                                <w:left w:val="none" w:sz="0" w:space="0" w:color="auto"/>
                                <w:bottom w:val="none" w:sz="0" w:space="0" w:color="auto"/>
                                <w:right w:val="none" w:sz="0" w:space="0" w:color="auto"/>
                              </w:divBdr>
                              <w:divsChild>
                                <w:div w:id="671178172">
                                  <w:marLeft w:val="0"/>
                                  <w:marRight w:val="0"/>
                                  <w:marTop w:val="0"/>
                                  <w:marBottom w:val="0"/>
                                  <w:divBdr>
                                    <w:top w:val="none" w:sz="0" w:space="0" w:color="auto"/>
                                    <w:left w:val="none" w:sz="0" w:space="0" w:color="auto"/>
                                    <w:bottom w:val="none" w:sz="0" w:space="0" w:color="auto"/>
                                    <w:right w:val="none" w:sz="0" w:space="0" w:color="auto"/>
                                  </w:divBdr>
                                  <w:divsChild>
                                    <w:div w:id="1080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153380">
      <w:bodyDiv w:val="1"/>
      <w:marLeft w:val="0"/>
      <w:marRight w:val="0"/>
      <w:marTop w:val="0"/>
      <w:marBottom w:val="0"/>
      <w:divBdr>
        <w:top w:val="none" w:sz="0" w:space="0" w:color="auto"/>
        <w:left w:val="none" w:sz="0" w:space="0" w:color="auto"/>
        <w:bottom w:val="none" w:sz="0" w:space="0" w:color="auto"/>
        <w:right w:val="none" w:sz="0" w:space="0" w:color="auto"/>
      </w:divBdr>
      <w:divsChild>
        <w:div w:id="1020427074">
          <w:marLeft w:val="0"/>
          <w:marRight w:val="0"/>
          <w:marTop w:val="0"/>
          <w:marBottom w:val="0"/>
          <w:divBdr>
            <w:top w:val="single" w:sz="36" w:space="0" w:color="075290"/>
            <w:left w:val="none" w:sz="0" w:space="0" w:color="auto"/>
            <w:bottom w:val="none" w:sz="0" w:space="0" w:color="auto"/>
            <w:right w:val="none" w:sz="0" w:space="0" w:color="auto"/>
          </w:divBdr>
          <w:divsChild>
            <w:div w:id="267662404">
              <w:marLeft w:val="0"/>
              <w:marRight w:val="0"/>
              <w:marTop w:val="0"/>
              <w:marBottom w:val="0"/>
              <w:divBdr>
                <w:top w:val="none" w:sz="0" w:space="0" w:color="auto"/>
                <w:left w:val="none" w:sz="0" w:space="0" w:color="auto"/>
                <w:bottom w:val="none" w:sz="0" w:space="0" w:color="auto"/>
                <w:right w:val="none" w:sz="0" w:space="0" w:color="auto"/>
              </w:divBdr>
              <w:divsChild>
                <w:div w:id="610740831">
                  <w:marLeft w:val="0"/>
                  <w:marRight w:val="0"/>
                  <w:marTop w:val="150"/>
                  <w:marBottom w:val="0"/>
                  <w:divBdr>
                    <w:top w:val="none" w:sz="0" w:space="0" w:color="auto"/>
                    <w:left w:val="none" w:sz="0" w:space="0" w:color="auto"/>
                    <w:bottom w:val="none" w:sz="0" w:space="0" w:color="auto"/>
                    <w:right w:val="none" w:sz="0" w:space="0" w:color="auto"/>
                  </w:divBdr>
                  <w:divsChild>
                    <w:div w:id="2110663744">
                      <w:marLeft w:val="-150"/>
                      <w:marRight w:val="0"/>
                      <w:marTop w:val="0"/>
                      <w:marBottom w:val="0"/>
                      <w:divBdr>
                        <w:top w:val="none" w:sz="0" w:space="0" w:color="auto"/>
                        <w:left w:val="none" w:sz="0" w:space="0" w:color="auto"/>
                        <w:bottom w:val="none" w:sz="0" w:space="0" w:color="auto"/>
                        <w:right w:val="none" w:sz="0" w:space="0" w:color="auto"/>
                      </w:divBdr>
                      <w:divsChild>
                        <w:div w:id="1262420335">
                          <w:marLeft w:val="0"/>
                          <w:marRight w:val="0"/>
                          <w:marTop w:val="0"/>
                          <w:marBottom w:val="0"/>
                          <w:divBdr>
                            <w:top w:val="none" w:sz="0" w:space="0" w:color="auto"/>
                            <w:left w:val="none" w:sz="0" w:space="0" w:color="auto"/>
                            <w:bottom w:val="none" w:sz="0" w:space="0" w:color="auto"/>
                            <w:right w:val="none" w:sz="0" w:space="0" w:color="auto"/>
                          </w:divBdr>
                          <w:divsChild>
                            <w:div w:id="811403820">
                              <w:marLeft w:val="0"/>
                              <w:marRight w:val="0"/>
                              <w:marTop w:val="0"/>
                              <w:marBottom w:val="0"/>
                              <w:divBdr>
                                <w:top w:val="none" w:sz="0" w:space="0" w:color="auto"/>
                                <w:left w:val="none" w:sz="0" w:space="0" w:color="auto"/>
                                <w:bottom w:val="none" w:sz="0" w:space="0" w:color="auto"/>
                                <w:right w:val="none" w:sz="0" w:space="0" w:color="auto"/>
                              </w:divBdr>
                              <w:divsChild>
                                <w:div w:id="1329555154">
                                  <w:marLeft w:val="0"/>
                                  <w:marRight w:val="0"/>
                                  <w:marTop w:val="0"/>
                                  <w:marBottom w:val="0"/>
                                  <w:divBdr>
                                    <w:top w:val="none" w:sz="0" w:space="0" w:color="auto"/>
                                    <w:left w:val="none" w:sz="0" w:space="0" w:color="auto"/>
                                    <w:bottom w:val="none" w:sz="0" w:space="0" w:color="auto"/>
                                    <w:right w:val="none" w:sz="0" w:space="0" w:color="auto"/>
                                  </w:divBdr>
                                  <w:divsChild>
                                    <w:div w:id="1445614443">
                                      <w:marLeft w:val="-150"/>
                                      <w:marRight w:val="0"/>
                                      <w:marTop w:val="0"/>
                                      <w:marBottom w:val="0"/>
                                      <w:divBdr>
                                        <w:top w:val="none" w:sz="0" w:space="0" w:color="auto"/>
                                        <w:left w:val="none" w:sz="0" w:space="0" w:color="auto"/>
                                        <w:bottom w:val="none" w:sz="0" w:space="0" w:color="auto"/>
                                        <w:right w:val="none" w:sz="0" w:space="0" w:color="auto"/>
                                      </w:divBdr>
                                      <w:divsChild>
                                        <w:div w:id="1986736570">
                                          <w:marLeft w:val="0"/>
                                          <w:marRight w:val="0"/>
                                          <w:marTop w:val="0"/>
                                          <w:marBottom w:val="0"/>
                                          <w:divBdr>
                                            <w:top w:val="none" w:sz="0" w:space="0" w:color="auto"/>
                                            <w:left w:val="none" w:sz="0" w:space="0" w:color="auto"/>
                                            <w:bottom w:val="none" w:sz="0" w:space="0" w:color="auto"/>
                                            <w:right w:val="none" w:sz="0" w:space="0" w:color="auto"/>
                                          </w:divBdr>
                                          <w:divsChild>
                                            <w:div w:id="1339625636">
                                              <w:marLeft w:val="0"/>
                                              <w:marRight w:val="0"/>
                                              <w:marTop w:val="0"/>
                                              <w:marBottom w:val="0"/>
                                              <w:divBdr>
                                                <w:top w:val="none" w:sz="0" w:space="0" w:color="auto"/>
                                                <w:left w:val="none" w:sz="0" w:space="0" w:color="auto"/>
                                                <w:bottom w:val="none" w:sz="0" w:space="0" w:color="auto"/>
                                                <w:right w:val="none" w:sz="0" w:space="0" w:color="auto"/>
                                              </w:divBdr>
                                              <w:divsChild>
                                                <w:div w:id="548952015">
                                                  <w:marLeft w:val="0"/>
                                                  <w:marRight w:val="0"/>
                                                  <w:marTop w:val="0"/>
                                                  <w:marBottom w:val="300"/>
                                                  <w:divBdr>
                                                    <w:top w:val="none" w:sz="0" w:space="0" w:color="auto"/>
                                                    <w:left w:val="none" w:sz="0" w:space="0" w:color="auto"/>
                                                    <w:bottom w:val="none" w:sz="0" w:space="0" w:color="auto"/>
                                                    <w:right w:val="none" w:sz="0" w:space="0" w:color="auto"/>
                                                  </w:divBdr>
                                                  <w:divsChild>
                                                    <w:div w:id="1287587214">
                                                      <w:marLeft w:val="0"/>
                                                      <w:marRight w:val="0"/>
                                                      <w:marTop w:val="0"/>
                                                      <w:marBottom w:val="0"/>
                                                      <w:divBdr>
                                                        <w:top w:val="none" w:sz="0" w:space="0" w:color="auto"/>
                                                        <w:left w:val="none" w:sz="0" w:space="0" w:color="auto"/>
                                                        <w:bottom w:val="none" w:sz="0" w:space="0" w:color="auto"/>
                                                        <w:right w:val="none" w:sz="0" w:space="0" w:color="auto"/>
                                                      </w:divBdr>
                                                      <w:divsChild>
                                                        <w:div w:id="1178274985">
                                                          <w:marLeft w:val="0"/>
                                                          <w:marRight w:val="0"/>
                                                          <w:marTop w:val="0"/>
                                                          <w:marBottom w:val="0"/>
                                                          <w:divBdr>
                                                            <w:top w:val="none" w:sz="0" w:space="0" w:color="auto"/>
                                                            <w:left w:val="none" w:sz="0" w:space="0" w:color="auto"/>
                                                            <w:bottom w:val="none" w:sz="0" w:space="0" w:color="auto"/>
                                                            <w:right w:val="none" w:sz="0" w:space="0" w:color="auto"/>
                                                          </w:divBdr>
                                                          <w:divsChild>
                                                            <w:div w:id="16143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605839">
      <w:bodyDiv w:val="1"/>
      <w:marLeft w:val="0"/>
      <w:marRight w:val="0"/>
      <w:marTop w:val="0"/>
      <w:marBottom w:val="0"/>
      <w:divBdr>
        <w:top w:val="none" w:sz="0" w:space="0" w:color="auto"/>
        <w:left w:val="none" w:sz="0" w:space="0" w:color="auto"/>
        <w:bottom w:val="none" w:sz="0" w:space="0" w:color="auto"/>
        <w:right w:val="none" w:sz="0" w:space="0" w:color="auto"/>
      </w:divBdr>
      <w:divsChild>
        <w:div w:id="1388530752">
          <w:marLeft w:val="0"/>
          <w:marRight w:val="0"/>
          <w:marTop w:val="0"/>
          <w:marBottom w:val="0"/>
          <w:divBdr>
            <w:top w:val="none" w:sz="0" w:space="0" w:color="auto"/>
            <w:left w:val="none" w:sz="0" w:space="0" w:color="auto"/>
            <w:bottom w:val="none" w:sz="0" w:space="0" w:color="auto"/>
            <w:right w:val="none" w:sz="0" w:space="0" w:color="auto"/>
          </w:divBdr>
          <w:divsChild>
            <w:div w:id="2030595285">
              <w:marLeft w:val="0"/>
              <w:marRight w:val="0"/>
              <w:marTop w:val="240"/>
              <w:marBottom w:val="0"/>
              <w:divBdr>
                <w:top w:val="none" w:sz="0" w:space="0" w:color="auto"/>
                <w:left w:val="none" w:sz="0" w:space="0" w:color="auto"/>
                <w:bottom w:val="none" w:sz="0" w:space="0" w:color="auto"/>
                <w:right w:val="none" w:sz="0" w:space="0" w:color="auto"/>
              </w:divBdr>
              <w:divsChild>
                <w:div w:id="488525489">
                  <w:marLeft w:val="0"/>
                  <w:marRight w:val="0"/>
                  <w:marTop w:val="0"/>
                  <w:marBottom w:val="0"/>
                  <w:divBdr>
                    <w:top w:val="none" w:sz="0" w:space="0" w:color="auto"/>
                    <w:left w:val="none" w:sz="0" w:space="0" w:color="auto"/>
                    <w:bottom w:val="none" w:sz="0" w:space="0" w:color="auto"/>
                    <w:right w:val="none" w:sz="0" w:space="0" w:color="auto"/>
                  </w:divBdr>
                  <w:divsChild>
                    <w:div w:id="1495493300">
                      <w:marLeft w:val="0"/>
                      <w:marRight w:val="0"/>
                      <w:marTop w:val="0"/>
                      <w:marBottom w:val="0"/>
                      <w:divBdr>
                        <w:top w:val="none" w:sz="0" w:space="0" w:color="auto"/>
                        <w:left w:val="none" w:sz="0" w:space="0" w:color="auto"/>
                        <w:bottom w:val="none" w:sz="0" w:space="0" w:color="auto"/>
                        <w:right w:val="none" w:sz="0" w:space="0" w:color="auto"/>
                      </w:divBdr>
                      <w:divsChild>
                        <w:div w:id="1188134166">
                          <w:marLeft w:val="0"/>
                          <w:marRight w:val="0"/>
                          <w:marTop w:val="0"/>
                          <w:marBottom w:val="0"/>
                          <w:divBdr>
                            <w:top w:val="none" w:sz="0" w:space="0" w:color="auto"/>
                            <w:left w:val="none" w:sz="0" w:space="0" w:color="auto"/>
                            <w:bottom w:val="none" w:sz="0" w:space="0" w:color="auto"/>
                            <w:right w:val="none" w:sz="0" w:space="0" w:color="auto"/>
                          </w:divBdr>
                          <w:divsChild>
                            <w:div w:id="765075817">
                              <w:marLeft w:val="0"/>
                              <w:marRight w:val="0"/>
                              <w:marTop w:val="0"/>
                              <w:marBottom w:val="0"/>
                              <w:divBdr>
                                <w:top w:val="none" w:sz="0" w:space="0" w:color="auto"/>
                                <w:left w:val="none" w:sz="0" w:space="0" w:color="auto"/>
                                <w:bottom w:val="none" w:sz="0" w:space="0" w:color="auto"/>
                                <w:right w:val="none" w:sz="0" w:space="0" w:color="auto"/>
                              </w:divBdr>
                              <w:divsChild>
                                <w:div w:id="661396009">
                                  <w:marLeft w:val="0"/>
                                  <w:marRight w:val="0"/>
                                  <w:marTop w:val="0"/>
                                  <w:marBottom w:val="0"/>
                                  <w:divBdr>
                                    <w:top w:val="none" w:sz="0" w:space="0" w:color="auto"/>
                                    <w:left w:val="none" w:sz="0" w:space="0" w:color="auto"/>
                                    <w:bottom w:val="none" w:sz="0" w:space="0" w:color="auto"/>
                                    <w:right w:val="none" w:sz="0" w:space="0" w:color="auto"/>
                                  </w:divBdr>
                                  <w:divsChild>
                                    <w:div w:id="222446594">
                                      <w:marLeft w:val="0"/>
                                      <w:marRight w:val="0"/>
                                      <w:marTop w:val="0"/>
                                      <w:marBottom w:val="0"/>
                                      <w:divBdr>
                                        <w:top w:val="none" w:sz="0" w:space="0" w:color="auto"/>
                                        <w:left w:val="none" w:sz="0" w:space="0" w:color="auto"/>
                                        <w:bottom w:val="none" w:sz="0" w:space="0" w:color="auto"/>
                                        <w:right w:val="none" w:sz="0" w:space="0" w:color="auto"/>
                                      </w:divBdr>
                                      <w:divsChild>
                                        <w:div w:id="1567955196">
                                          <w:marLeft w:val="0"/>
                                          <w:marRight w:val="0"/>
                                          <w:marTop w:val="0"/>
                                          <w:marBottom w:val="0"/>
                                          <w:divBdr>
                                            <w:top w:val="none" w:sz="0" w:space="0" w:color="auto"/>
                                            <w:left w:val="none" w:sz="0" w:space="0" w:color="auto"/>
                                            <w:bottom w:val="none" w:sz="0" w:space="0" w:color="auto"/>
                                            <w:right w:val="none" w:sz="0" w:space="0" w:color="auto"/>
                                          </w:divBdr>
                                          <w:divsChild>
                                            <w:div w:id="1009991830">
                                              <w:marLeft w:val="0"/>
                                              <w:marRight w:val="0"/>
                                              <w:marTop w:val="0"/>
                                              <w:marBottom w:val="0"/>
                                              <w:divBdr>
                                                <w:top w:val="none" w:sz="0" w:space="0" w:color="auto"/>
                                                <w:left w:val="none" w:sz="0" w:space="0" w:color="auto"/>
                                                <w:bottom w:val="none" w:sz="0" w:space="0" w:color="auto"/>
                                                <w:right w:val="none" w:sz="0" w:space="0" w:color="auto"/>
                                              </w:divBdr>
                                            </w:div>
                                            <w:div w:id="12222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204053">
      <w:bodyDiv w:val="1"/>
      <w:marLeft w:val="0"/>
      <w:marRight w:val="0"/>
      <w:marTop w:val="0"/>
      <w:marBottom w:val="0"/>
      <w:divBdr>
        <w:top w:val="none" w:sz="0" w:space="0" w:color="auto"/>
        <w:left w:val="none" w:sz="0" w:space="0" w:color="auto"/>
        <w:bottom w:val="none" w:sz="0" w:space="0" w:color="auto"/>
        <w:right w:val="none" w:sz="0" w:space="0" w:color="auto"/>
      </w:divBdr>
    </w:div>
    <w:div w:id="1564558192">
      <w:bodyDiv w:val="1"/>
      <w:marLeft w:val="0"/>
      <w:marRight w:val="0"/>
      <w:marTop w:val="0"/>
      <w:marBottom w:val="0"/>
      <w:divBdr>
        <w:top w:val="none" w:sz="0" w:space="0" w:color="auto"/>
        <w:left w:val="none" w:sz="0" w:space="0" w:color="auto"/>
        <w:bottom w:val="none" w:sz="0" w:space="0" w:color="auto"/>
        <w:right w:val="none" w:sz="0" w:space="0" w:color="auto"/>
      </w:divBdr>
      <w:divsChild>
        <w:div w:id="96295878">
          <w:marLeft w:val="0"/>
          <w:marRight w:val="0"/>
          <w:marTop w:val="0"/>
          <w:marBottom w:val="0"/>
          <w:divBdr>
            <w:top w:val="none" w:sz="0" w:space="0" w:color="auto"/>
            <w:left w:val="none" w:sz="0" w:space="0" w:color="auto"/>
            <w:bottom w:val="none" w:sz="0" w:space="0" w:color="auto"/>
            <w:right w:val="none" w:sz="0" w:space="0" w:color="auto"/>
          </w:divBdr>
          <w:divsChild>
            <w:div w:id="1398628092">
              <w:marLeft w:val="0"/>
              <w:marRight w:val="0"/>
              <w:marTop w:val="240"/>
              <w:marBottom w:val="0"/>
              <w:divBdr>
                <w:top w:val="none" w:sz="0" w:space="0" w:color="auto"/>
                <w:left w:val="none" w:sz="0" w:space="0" w:color="auto"/>
                <w:bottom w:val="none" w:sz="0" w:space="0" w:color="auto"/>
                <w:right w:val="none" w:sz="0" w:space="0" w:color="auto"/>
              </w:divBdr>
              <w:divsChild>
                <w:div w:id="603655758">
                  <w:marLeft w:val="0"/>
                  <w:marRight w:val="0"/>
                  <w:marTop w:val="0"/>
                  <w:marBottom w:val="0"/>
                  <w:divBdr>
                    <w:top w:val="none" w:sz="0" w:space="0" w:color="auto"/>
                    <w:left w:val="none" w:sz="0" w:space="0" w:color="auto"/>
                    <w:bottom w:val="none" w:sz="0" w:space="0" w:color="auto"/>
                    <w:right w:val="none" w:sz="0" w:space="0" w:color="auto"/>
                  </w:divBdr>
                  <w:divsChild>
                    <w:div w:id="758477663">
                      <w:marLeft w:val="0"/>
                      <w:marRight w:val="0"/>
                      <w:marTop w:val="0"/>
                      <w:marBottom w:val="0"/>
                      <w:divBdr>
                        <w:top w:val="none" w:sz="0" w:space="0" w:color="auto"/>
                        <w:left w:val="none" w:sz="0" w:space="0" w:color="auto"/>
                        <w:bottom w:val="none" w:sz="0" w:space="0" w:color="auto"/>
                        <w:right w:val="none" w:sz="0" w:space="0" w:color="auto"/>
                      </w:divBdr>
                      <w:divsChild>
                        <w:div w:id="679241079">
                          <w:marLeft w:val="0"/>
                          <w:marRight w:val="0"/>
                          <w:marTop w:val="0"/>
                          <w:marBottom w:val="0"/>
                          <w:divBdr>
                            <w:top w:val="none" w:sz="0" w:space="0" w:color="auto"/>
                            <w:left w:val="none" w:sz="0" w:space="0" w:color="auto"/>
                            <w:bottom w:val="none" w:sz="0" w:space="0" w:color="auto"/>
                            <w:right w:val="none" w:sz="0" w:space="0" w:color="auto"/>
                          </w:divBdr>
                          <w:divsChild>
                            <w:div w:id="1020820823">
                              <w:marLeft w:val="0"/>
                              <w:marRight w:val="0"/>
                              <w:marTop w:val="0"/>
                              <w:marBottom w:val="0"/>
                              <w:divBdr>
                                <w:top w:val="none" w:sz="0" w:space="0" w:color="auto"/>
                                <w:left w:val="none" w:sz="0" w:space="0" w:color="auto"/>
                                <w:bottom w:val="none" w:sz="0" w:space="0" w:color="auto"/>
                                <w:right w:val="none" w:sz="0" w:space="0" w:color="auto"/>
                              </w:divBdr>
                              <w:divsChild>
                                <w:div w:id="747775307">
                                  <w:marLeft w:val="0"/>
                                  <w:marRight w:val="0"/>
                                  <w:marTop w:val="0"/>
                                  <w:marBottom w:val="0"/>
                                  <w:divBdr>
                                    <w:top w:val="none" w:sz="0" w:space="0" w:color="auto"/>
                                    <w:left w:val="none" w:sz="0" w:space="0" w:color="auto"/>
                                    <w:bottom w:val="none" w:sz="0" w:space="0" w:color="auto"/>
                                    <w:right w:val="none" w:sz="0" w:space="0" w:color="auto"/>
                                  </w:divBdr>
                                  <w:divsChild>
                                    <w:div w:id="8704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992">
      <w:bodyDiv w:val="1"/>
      <w:marLeft w:val="0"/>
      <w:marRight w:val="0"/>
      <w:marTop w:val="0"/>
      <w:marBottom w:val="0"/>
      <w:divBdr>
        <w:top w:val="none" w:sz="0" w:space="0" w:color="auto"/>
        <w:left w:val="none" w:sz="0" w:space="0" w:color="auto"/>
        <w:bottom w:val="none" w:sz="0" w:space="0" w:color="auto"/>
        <w:right w:val="none" w:sz="0" w:space="0" w:color="auto"/>
      </w:divBdr>
      <w:divsChild>
        <w:div w:id="182285760">
          <w:marLeft w:val="0"/>
          <w:marRight w:val="0"/>
          <w:marTop w:val="0"/>
          <w:marBottom w:val="0"/>
          <w:divBdr>
            <w:top w:val="single" w:sz="36" w:space="0" w:color="075290"/>
            <w:left w:val="none" w:sz="0" w:space="0" w:color="auto"/>
            <w:bottom w:val="none" w:sz="0" w:space="0" w:color="auto"/>
            <w:right w:val="none" w:sz="0" w:space="0" w:color="auto"/>
          </w:divBdr>
          <w:divsChild>
            <w:div w:id="1419250649">
              <w:marLeft w:val="0"/>
              <w:marRight w:val="0"/>
              <w:marTop w:val="0"/>
              <w:marBottom w:val="0"/>
              <w:divBdr>
                <w:top w:val="none" w:sz="0" w:space="0" w:color="auto"/>
                <w:left w:val="none" w:sz="0" w:space="0" w:color="auto"/>
                <w:bottom w:val="none" w:sz="0" w:space="0" w:color="auto"/>
                <w:right w:val="none" w:sz="0" w:space="0" w:color="auto"/>
              </w:divBdr>
              <w:divsChild>
                <w:div w:id="1259024766">
                  <w:marLeft w:val="0"/>
                  <w:marRight w:val="0"/>
                  <w:marTop w:val="150"/>
                  <w:marBottom w:val="0"/>
                  <w:divBdr>
                    <w:top w:val="none" w:sz="0" w:space="0" w:color="auto"/>
                    <w:left w:val="none" w:sz="0" w:space="0" w:color="auto"/>
                    <w:bottom w:val="none" w:sz="0" w:space="0" w:color="auto"/>
                    <w:right w:val="none" w:sz="0" w:space="0" w:color="auto"/>
                  </w:divBdr>
                  <w:divsChild>
                    <w:div w:id="953512426">
                      <w:marLeft w:val="-150"/>
                      <w:marRight w:val="0"/>
                      <w:marTop w:val="0"/>
                      <w:marBottom w:val="0"/>
                      <w:divBdr>
                        <w:top w:val="none" w:sz="0" w:space="0" w:color="auto"/>
                        <w:left w:val="none" w:sz="0" w:space="0" w:color="auto"/>
                        <w:bottom w:val="none" w:sz="0" w:space="0" w:color="auto"/>
                        <w:right w:val="none" w:sz="0" w:space="0" w:color="auto"/>
                      </w:divBdr>
                      <w:divsChild>
                        <w:div w:id="531385077">
                          <w:marLeft w:val="0"/>
                          <w:marRight w:val="0"/>
                          <w:marTop w:val="0"/>
                          <w:marBottom w:val="0"/>
                          <w:divBdr>
                            <w:top w:val="none" w:sz="0" w:space="0" w:color="auto"/>
                            <w:left w:val="none" w:sz="0" w:space="0" w:color="auto"/>
                            <w:bottom w:val="none" w:sz="0" w:space="0" w:color="auto"/>
                            <w:right w:val="none" w:sz="0" w:space="0" w:color="auto"/>
                          </w:divBdr>
                          <w:divsChild>
                            <w:div w:id="1277323659">
                              <w:marLeft w:val="0"/>
                              <w:marRight w:val="0"/>
                              <w:marTop w:val="0"/>
                              <w:marBottom w:val="0"/>
                              <w:divBdr>
                                <w:top w:val="none" w:sz="0" w:space="0" w:color="auto"/>
                                <w:left w:val="none" w:sz="0" w:space="0" w:color="auto"/>
                                <w:bottom w:val="none" w:sz="0" w:space="0" w:color="auto"/>
                                <w:right w:val="none" w:sz="0" w:space="0" w:color="auto"/>
                              </w:divBdr>
                              <w:divsChild>
                                <w:div w:id="756368244">
                                  <w:marLeft w:val="0"/>
                                  <w:marRight w:val="0"/>
                                  <w:marTop w:val="0"/>
                                  <w:marBottom w:val="0"/>
                                  <w:divBdr>
                                    <w:top w:val="none" w:sz="0" w:space="0" w:color="auto"/>
                                    <w:left w:val="none" w:sz="0" w:space="0" w:color="auto"/>
                                    <w:bottom w:val="none" w:sz="0" w:space="0" w:color="auto"/>
                                    <w:right w:val="none" w:sz="0" w:space="0" w:color="auto"/>
                                  </w:divBdr>
                                  <w:divsChild>
                                    <w:div w:id="1440687798">
                                      <w:marLeft w:val="-150"/>
                                      <w:marRight w:val="0"/>
                                      <w:marTop w:val="0"/>
                                      <w:marBottom w:val="0"/>
                                      <w:divBdr>
                                        <w:top w:val="none" w:sz="0" w:space="0" w:color="auto"/>
                                        <w:left w:val="none" w:sz="0" w:space="0" w:color="auto"/>
                                        <w:bottom w:val="none" w:sz="0" w:space="0" w:color="auto"/>
                                        <w:right w:val="none" w:sz="0" w:space="0" w:color="auto"/>
                                      </w:divBdr>
                                      <w:divsChild>
                                        <w:div w:id="714429995">
                                          <w:marLeft w:val="0"/>
                                          <w:marRight w:val="0"/>
                                          <w:marTop w:val="0"/>
                                          <w:marBottom w:val="0"/>
                                          <w:divBdr>
                                            <w:top w:val="none" w:sz="0" w:space="0" w:color="auto"/>
                                            <w:left w:val="none" w:sz="0" w:space="0" w:color="auto"/>
                                            <w:bottom w:val="none" w:sz="0" w:space="0" w:color="auto"/>
                                            <w:right w:val="none" w:sz="0" w:space="0" w:color="auto"/>
                                          </w:divBdr>
                                          <w:divsChild>
                                            <w:div w:id="204565936">
                                              <w:marLeft w:val="0"/>
                                              <w:marRight w:val="0"/>
                                              <w:marTop w:val="0"/>
                                              <w:marBottom w:val="0"/>
                                              <w:divBdr>
                                                <w:top w:val="none" w:sz="0" w:space="0" w:color="auto"/>
                                                <w:left w:val="none" w:sz="0" w:space="0" w:color="auto"/>
                                                <w:bottom w:val="none" w:sz="0" w:space="0" w:color="auto"/>
                                                <w:right w:val="none" w:sz="0" w:space="0" w:color="auto"/>
                                              </w:divBdr>
                                              <w:divsChild>
                                                <w:div w:id="1900363080">
                                                  <w:marLeft w:val="0"/>
                                                  <w:marRight w:val="0"/>
                                                  <w:marTop w:val="0"/>
                                                  <w:marBottom w:val="300"/>
                                                  <w:divBdr>
                                                    <w:top w:val="none" w:sz="0" w:space="0" w:color="auto"/>
                                                    <w:left w:val="none" w:sz="0" w:space="0" w:color="auto"/>
                                                    <w:bottom w:val="none" w:sz="0" w:space="0" w:color="auto"/>
                                                    <w:right w:val="none" w:sz="0" w:space="0" w:color="auto"/>
                                                  </w:divBdr>
                                                  <w:divsChild>
                                                    <w:div w:id="631374487">
                                                      <w:marLeft w:val="0"/>
                                                      <w:marRight w:val="0"/>
                                                      <w:marTop w:val="0"/>
                                                      <w:marBottom w:val="0"/>
                                                      <w:divBdr>
                                                        <w:top w:val="none" w:sz="0" w:space="0" w:color="auto"/>
                                                        <w:left w:val="none" w:sz="0" w:space="0" w:color="auto"/>
                                                        <w:bottom w:val="none" w:sz="0" w:space="0" w:color="auto"/>
                                                        <w:right w:val="none" w:sz="0" w:space="0" w:color="auto"/>
                                                      </w:divBdr>
                                                      <w:divsChild>
                                                        <w:div w:id="2113043909">
                                                          <w:marLeft w:val="0"/>
                                                          <w:marRight w:val="0"/>
                                                          <w:marTop w:val="0"/>
                                                          <w:marBottom w:val="0"/>
                                                          <w:divBdr>
                                                            <w:top w:val="none" w:sz="0" w:space="0" w:color="auto"/>
                                                            <w:left w:val="none" w:sz="0" w:space="0" w:color="auto"/>
                                                            <w:bottom w:val="none" w:sz="0" w:space="0" w:color="auto"/>
                                                            <w:right w:val="none" w:sz="0" w:space="0" w:color="auto"/>
                                                          </w:divBdr>
                                                          <w:divsChild>
                                                            <w:div w:id="1772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672979">
      <w:bodyDiv w:val="1"/>
      <w:marLeft w:val="0"/>
      <w:marRight w:val="0"/>
      <w:marTop w:val="0"/>
      <w:marBottom w:val="0"/>
      <w:divBdr>
        <w:top w:val="none" w:sz="0" w:space="0" w:color="auto"/>
        <w:left w:val="none" w:sz="0" w:space="0" w:color="auto"/>
        <w:bottom w:val="none" w:sz="0" w:space="0" w:color="auto"/>
        <w:right w:val="none" w:sz="0" w:space="0" w:color="auto"/>
      </w:divBdr>
      <w:divsChild>
        <w:div w:id="1778022895">
          <w:marLeft w:val="0"/>
          <w:marRight w:val="0"/>
          <w:marTop w:val="0"/>
          <w:marBottom w:val="0"/>
          <w:divBdr>
            <w:top w:val="none" w:sz="0" w:space="0" w:color="auto"/>
            <w:left w:val="none" w:sz="0" w:space="0" w:color="auto"/>
            <w:bottom w:val="none" w:sz="0" w:space="0" w:color="auto"/>
            <w:right w:val="none" w:sz="0" w:space="0" w:color="auto"/>
          </w:divBdr>
          <w:divsChild>
            <w:div w:id="1598755444">
              <w:marLeft w:val="0"/>
              <w:marRight w:val="0"/>
              <w:marTop w:val="0"/>
              <w:marBottom w:val="0"/>
              <w:divBdr>
                <w:top w:val="none" w:sz="0" w:space="0" w:color="auto"/>
                <w:left w:val="none" w:sz="0" w:space="0" w:color="auto"/>
                <w:bottom w:val="none" w:sz="0" w:space="0" w:color="auto"/>
                <w:right w:val="none" w:sz="0" w:space="0" w:color="auto"/>
              </w:divBdr>
              <w:divsChild>
                <w:div w:id="529489429">
                  <w:marLeft w:val="0"/>
                  <w:marRight w:val="0"/>
                  <w:marTop w:val="0"/>
                  <w:marBottom w:val="0"/>
                  <w:divBdr>
                    <w:top w:val="none" w:sz="0" w:space="0" w:color="auto"/>
                    <w:left w:val="none" w:sz="0" w:space="0" w:color="auto"/>
                    <w:bottom w:val="none" w:sz="0" w:space="0" w:color="auto"/>
                    <w:right w:val="none" w:sz="0" w:space="0" w:color="auto"/>
                  </w:divBdr>
                  <w:divsChild>
                    <w:div w:id="1937058650">
                      <w:marLeft w:val="0"/>
                      <w:marRight w:val="0"/>
                      <w:marTop w:val="0"/>
                      <w:marBottom w:val="0"/>
                      <w:divBdr>
                        <w:top w:val="none" w:sz="0" w:space="0" w:color="auto"/>
                        <w:left w:val="none" w:sz="0" w:space="0" w:color="auto"/>
                        <w:bottom w:val="none" w:sz="0" w:space="0" w:color="auto"/>
                        <w:right w:val="none" w:sz="0" w:space="0" w:color="auto"/>
                      </w:divBdr>
                      <w:divsChild>
                        <w:div w:id="1195188853">
                          <w:marLeft w:val="0"/>
                          <w:marRight w:val="0"/>
                          <w:marTop w:val="0"/>
                          <w:marBottom w:val="0"/>
                          <w:divBdr>
                            <w:top w:val="none" w:sz="0" w:space="0" w:color="auto"/>
                            <w:left w:val="none" w:sz="0" w:space="0" w:color="auto"/>
                            <w:bottom w:val="none" w:sz="0" w:space="0" w:color="auto"/>
                            <w:right w:val="none" w:sz="0" w:space="0" w:color="auto"/>
                          </w:divBdr>
                          <w:divsChild>
                            <w:div w:id="73359275">
                              <w:marLeft w:val="0"/>
                              <w:marRight w:val="0"/>
                              <w:marTop w:val="0"/>
                              <w:marBottom w:val="0"/>
                              <w:divBdr>
                                <w:top w:val="none" w:sz="0" w:space="0" w:color="auto"/>
                                <w:left w:val="none" w:sz="0" w:space="0" w:color="auto"/>
                                <w:bottom w:val="none" w:sz="0" w:space="0" w:color="auto"/>
                                <w:right w:val="none" w:sz="0" w:space="0" w:color="auto"/>
                              </w:divBdr>
                              <w:divsChild>
                                <w:div w:id="2115781940">
                                  <w:marLeft w:val="0"/>
                                  <w:marRight w:val="0"/>
                                  <w:marTop w:val="0"/>
                                  <w:marBottom w:val="0"/>
                                  <w:divBdr>
                                    <w:top w:val="none" w:sz="0" w:space="0" w:color="auto"/>
                                    <w:left w:val="none" w:sz="0" w:space="0" w:color="auto"/>
                                    <w:bottom w:val="none" w:sz="0" w:space="0" w:color="auto"/>
                                    <w:right w:val="none" w:sz="0" w:space="0" w:color="auto"/>
                                  </w:divBdr>
                                  <w:divsChild>
                                    <w:div w:id="1882593228">
                                      <w:marLeft w:val="0"/>
                                      <w:marRight w:val="0"/>
                                      <w:marTop w:val="0"/>
                                      <w:marBottom w:val="0"/>
                                      <w:divBdr>
                                        <w:top w:val="none" w:sz="0" w:space="0" w:color="auto"/>
                                        <w:left w:val="none" w:sz="0" w:space="0" w:color="auto"/>
                                        <w:bottom w:val="none" w:sz="0" w:space="0" w:color="auto"/>
                                        <w:right w:val="none" w:sz="0" w:space="0" w:color="auto"/>
                                      </w:divBdr>
                                      <w:divsChild>
                                        <w:div w:id="1191458829">
                                          <w:marLeft w:val="0"/>
                                          <w:marRight w:val="0"/>
                                          <w:marTop w:val="0"/>
                                          <w:marBottom w:val="0"/>
                                          <w:divBdr>
                                            <w:top w:val="none" w:sz="0" w:space="0" w:color="auto"/>
                                            <w:left w:val="none" w:sz="0" w:space="0" w:color="auto"/>
                                            <w:bottom w:val="none" w:sz="0" w:space="0" w:color="auto"/>
                                            <w:right w:val="none" w:sz="0" w:space="0" w:color="auto"/>
                                          </w:divBdr>
                                          <w:divsChild>
                                            <w:div w:id="1249190876">
                                              <w:marLeft w:val="0"/>
                                              <w:marRight w:val="0"/>
                                              <w:marTop w:val="0"/>
                                              <w:marBottom w:val="0"/>
                                              <w:divBdr>
                                                <w:top w:val="none" w:sz="0" w:space="0" w:color="auto"/>
                                                <w:left w:val="none" w:sz="0" w:space="0" w:color="auto"/>
                                                <w:bottom w:val="none" w:sz="0" w:space="0" w:color="auto"/>
                                                <w:right w:val="none" w:sz="0" w:space="0" w:color="auto"/>
                                              </w:divBdr>
                                              <w:divsChild>
                                                <w:div w:id="1179349038">
                                                  <w:marLeft w:val="0"/>
                                                  <w:marRight w:val="0"/>
                                                  <w:marTop w:val="0"/>
                                                  <w:marBottom w:val="0"/>
                                                  <w:divBdr>
                                                    <w:top w:val="none" w:sz="0" w:space="0" w:color="auto"/>
                                                    <w:left w:val="none" w:sz="0" w:space="0" w:color="auto"/>
                                                    <w:bottom w:val="none" w:sz="0" w:space="0" w:color="auto"/>
                                                    <w:right w:val="none" w:sz="0" w:space="0" w:color="auto"/>
                                                  </w:divBdr>
                                                  <w:divsChild>
                                                    <w:div w:id="1307275647">
                                                      <w:marLeft w:val="0"/>
                                                      <w:marRight w:val="0"/>
                                                      <w:marTop w:val="0"/>
                                                      <w:marBottom w:val="0"/>
                                                      <w:divBdr>
                                                        <w:top w:val="none" w:sz="0" w:space="0" w:color="auto"/>
                                                        <w:left w:val="none" w:sz="0" w:space="0" w:color="auto"/>
                                                        <w:bottom w:val="none" w:sz="0" w:space="0" w:color="auto"/>
                                                        <w:right w:val="none" w:sz="0" w:space="0" w:color="auto"/>
                                                      </w:divBdr>
                                                      <w:divsChild>
                                                        <w:div w:id="458186727">
                                                          <w:marLeft w:val="0"/>
                                                          <w:marRight w:val="0"/>
                                                          <w:marTop w:val="0"/>
                                                          <w:marBottom w:val="0"/>
                                                          <w:divBdr>
                                                            <w:top w:val="none" w:sz="0" w:space="0" w:color="auto"/>
                                                            <w:left w:val="none" w:sz="0" w:space="0" w:color="auto"/>
                                                            <w:bottom w:val="none" w:sz="0" w:space="0" w:color="auto"/>
                                                            <w:right w:val="none" w:sz="0" w:space="0" w:color="auto"/>
                                                          </w:divBdr>
                                                          <w:divsChild>
                                                            <w:div w:id="473329883">
                                                              <w:marLeft w:val="0"/>
                                                              <w:marRight w:val="0"/>
                                                              <w:marTop w:val="0"/>
                                                              <w:marBottom w:val="0"/>
                                                              <w:divBdr>
                                                                <w:top w:val="none" w:sz="0" w:space="0" w:color="auto"/>
                                                                <w:left w:val="none" w:sz="0" w:space="0" w:color="auto"/>
                                                                <w:bottom w:val="none" w:sz="0" w:space="0" w:color="auto"/>
                                                                <w:right w:val="none" w:sz="0" w:space="0" w:color="auto"/>
                                                              </w:divBdr>
                                                              <w:divsChild>
                                                                <w:div w:id="4805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888196">
      <w:bodyDiv w:val="1"/>
      <w:marLeft w:val="0"/>
      <w:marRight w:val="0"/>
      <w:marTop w:val="0"/>
      <w:marBottom w:val="0"/>
      <w:divBdr>
        <w:top w:val="none" w:sz="0" w:space="0" w:color="auto"/>
        <w:left w:val="none" w:sz="0" w:space="0" w:color="auto"/>
        <w:bottom w:val="none" w:sz="0" w:space="0" w:color="auto"/>
        <w:right w:val="none" w:sz="0" w:space="0" w:color="auto"/>
      </w:divBdr>
      <w:divsChild>
        <w:div w:id="1891961409">
          <w:marLeft w:val="0"/>
          <w:marRight w:val="0"/>
          <w:marTop w:val="0"/>
          <w:marBottom w:val="0"/>
          <w:divBdr>
            <w:top w:val="none" w:sz="0" w:space="0" w:color="auto"/>
            <w:left w:val="none" w:sz="0" w:space="0" w:color="auto"/>
            <w:bottom w:val="none" w:sz="0" w:space="0" w:color="auto"/>
            <w:right w:val="none" w:sz="0" w:space="0" w:color="auto"/>
          </w:divBdr>
          <w:divsChild>
            <w:div w:id="1620381436">
              <w:marLeft w:val="0"/>
              <w:marRight w:val="0"/>
              <w:marTop w:val="0"/>
              <w:marBottom w:val="0"/>
              <w:divBdr>
                <w:top w:val="none" w:sz="0" w:space="0" w:color="auto"/>
                <w:left w:val="none" w:sz="0" w:space="0" w:color="auto"/>
                <w:bottom w:val="none" w:sz="0" w:space="0" w:color="auto"/>
                <w:right w:val="none" w:sz="0" w:space="0" w:color="auto"/>
              </w:divBdr>
              <w:divsChild>
                <w:div w:id="1957718009">
                  <w:marLeft w:val="0"/>
                  <w:marRight w:val="0"/>
                  <w:marTop w:val="0"/>
                  <w:marBottom w:val="0"/>
                  <w:divBdr>
                    <w:top w:val="none" w:sz="0" w:space="0" w:color="auto"/>
                    <w:left w:val="none" w:sz="0" w:space="0" w:color="auto"/>
                    <w:bottom w:val="none" w:sz="0" w:space="0" w:color="auto"/>
                    <w:right w:val="none" w:sz="0" w:space="0" w:color="auto"/>
                  </w:divBdr>
                  <w:divsChild>
                    <w:div w:id="839856234">
                      <w:marLeft w:val="0"/>
                      <w:marRight w:val="0"/>
                      <w:marTop w:val="0"/>
                      <w:marBottom w:val="0"/>
                      <w:divBdr>
                        <w:top w:val="none" w:sz="0" w:space="0" w:color="auto"/>
                        <w:left w:val="none" w:sz="0" w:space="0" w:color="auto"/>
                        <w:bottom w:val="none" w:sz="0" w:space="0" w:color="auto"/>
                        <w:right w:val="none" w:sz="0" w:space="0" w:color="auto"/>
                      </w:divBdr>
                      <w:divsChild>
                        <w:div w:id="66610925">
                          <w:marLeft w:val="0"/>
                          <w:marRight w:val="0"/>
                          <w:marTop w:val="0"/>
                          <w:marBottom w:val="0"/>
                          <w:divBdr>
                            <w:top w:val="none" w:sz="0" w:space="0" w:color="auto"/>
                            <w:left w:val="none" w:sz="0" w:space="0" w:color="auto"/>
                            <w:bottom w:val="none" w:sz="0" w:space="0" w:color="auto"/>
                            <w:right w:val="none" w:sz="0" w:space="0" w:color="auto"/>
                          </w:divBdr>
                          <w:divsChild>
                            <w:div w:id="1146316160">
                              <w:marLeft w:val="0"/>
                              <w:marRight w:val="0"/>
                              <w:marTop w:val="0"/>
                              <w:marBottom w:val="0"/>
                              <w:divBdr>
                                <w:top w:val="none" w:sz="0" w:space="0" w:color="auto"/>
                                <w:left w:val="none" w:sz="0" w:space="0" w:color="auto"/>
                                <w:bottom w:val="none" w:sz="0" w:space="0" w:color="auto"/>
                                <w:right w:val="none" w:sz="0" w:space="0" w:color="auto"/>
                              </w:divBdr>
                              <w:divsChild>
                                <w:div w:id="257249804">
                                  <w:marLeft w:val="0"/>
                                  <w:marRight w:val="0"/>
                                  <w:marTop w:val="0"/>
                                  <w:marBottom w:val="0"/>
                                  <w:divBdr>
                                    <w:top w:val="none" w:sz="0" w:space="0" w:color="auto"/>
                                    <w:left w:val="none" w:sz="0" w:space="0" w:color="auto"/>
                                    <w:bottom w:val="none" w:sz="0" w:space="0" w:color="auto"/>
                                    <w:right w:val="none" w:sz="0" w:space="0" w:color="auto"/>
                                  </w:divBdr>
                                  <w:divsChild>
                                    <w:div w:id="1912763817">
                                      <w:marLeft w:val="0"/>
                                      <w:marRight w:val="0"/>
                                      <w:marTop w:val="0"/>
                                      <w:marBottom w:val="0"/>
                                      <w:divBdr>
                                        <w:top w:val="none" w:sz="0" w:space="0" w:color="auto"/>
                                        <w:left w:val="none" w:sz="0" w:space="0" w:color="auto"/>
                                        <w:bottom w:val="none" w:sz="0" w:space="0" w:color="auto"/>
                                        <w:right w:val="none" w:sz="0" w:space="0" w:color="auto"/>
                                      </w:divBdr>
                                      <w:divsChild>
                                        <w:div w:id="1790781833">
                                          <w:marLeft w:val="0"/>
                                          <w:marRight w:val="0"/>
                                          <w:marTop w:val="0"/>
                                          <w:marBottom w:val="0"/>
                                          <w:divBdr>
                                            <w:top w:val="none" w:sz="0" w:space="0" w:color="auto"/>
                                            <w:left w:val="none" w:sz="0" w:space="0" w:color="auto"/>
                                            <w:bottom w:val="none" w:sz="0" w:space="0" w:color="auto"/>
                                            <w:right w:val="none" w:sz="0" w:space="0" w:color="auto"/>
                                          </w:divBdr>
                                          <w:divsChild>
                                            <w:div w:id="15541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375546">
      <w:bodyDiv w:val="1"/>
      <w:marLeft w:val="0"/>
      <w:marRight w:val="0"/>
      <w:marTop w:val="0"/>
      <w:marBottom w:val="0"/>
      <w:divBdr>
        <w:top w:val="none" w:sz="0" w:space="0" w:color="auto"/>
        <w:left w:val="none" w:sz="0" w:space="0" w:color="auto"/>
        <w:bottom w:val="none" w:sz="0" w:space="0" w:color="auto"/>
        <w:right w:val="none" w:sz="0" w:space="0" w:color="auto"/>
      </w:divBdr>
      <w:divsChild>
        <w:div w:id="559485169">
          <w:marLeft w:val="0"/>
          <w:marRight w:val="0"/>
          <w:marTop w:val="0"/>
          <w:marBottom w:val="0"/>
          <w:divBdr>
            <w:top w:val="single" w:sz="36" w:space="0" w:color="075290"/>
            <w:left w:val="none" w:sz="0" w:space="0" w:color="auto"/>
            <w:bottom w:val="none" w:sz="0" w:space="0" w:color="auto"/>
            <w:right w:val="none" w:sz="0" w:space="0" w:color="auto"/>
          </w:divBdr>
          <w:divsChild>
            <w:div w:id="735586321">
              <w:marLeft w:val="0"/>
              <w:marRight w:val="0"/>
              <w:marTop w:val="0"/>
              <w:marBottom w:val="0"/>
              <w:divBdr>
                <w:top w:val="none" w:sz="0" w:space="0" w:color="auto"/>
                <w:left w:val="none" w:sz="0" w:space="0" w:color="auto"/>
                <w:bottom w:val="none" w:sz="0" w:space="0" w:color="auto"/>
                <w:right w:val="none" w:sz="0" w:space="0" w:color="auto"/>
              </w:divBdr>
              <w:divsChild>
                <w:div w:id="623076700">
                  <w:marLeft w:val="0"/>
                  <w:marRight w:val="0"/>
                  <w:marTop w:val="150"/>
                  <w:marBottom w:val="0"/>
                  <w:divBdr>
                    <w:top w:val="none" w:sz="0" w:space="0" w:color="auto"/>
                    <w:left w:val="none" w:sz="0" w:space="0" w:color="auto"/>
                    <w:bottom w:val="none" w:sz="0" w:space="0" w:color="auto"/>
                    <w:right w:val="none" w:sz="0" w:space="0" w:color="auto"/>
                  </w:divBdr>
                  <w:divsChild>
                    <w:div w:id="2127962759">
                      <w:marLeft w:val="-150"/>
                      <w:marRight w:val="0"/>
                      <w:marTop w:val="0"/>
                      <w:marBottom w:val="0"/>
                      <w:divBdr>
                        <w:top w:val="none" w:sz="0" w:space="0" w:color="auto"/>
                        <w:left w:val="none" w:sz="0" w:space="0" w:color="auto"/>
                        <w:bottom w:val="none" w:sz="0" w:space="0" w:color="auto"/>
                        <w:right w:val="none" w:sz="0" w:space="0" w:color="auto"/>
                      </w:divBdr>
                      <w:divsChild>
                        <w:div w:id="123043141">
                          <w:marLeft w:val="0"/>
                          <w:marRight w:val="0"/>
                          <w:marTop w:val="0"/>
                          <w:marBottom w:val="0"/>
                          <w:divBdr>
                            <w:top w:val="none" w:sz="0" w:space="0" w:color="auto"/>
                            <w:left w:val="none" w:sz="0" w:space="0" w:color="auto"/>
                            <w:bottom w:val="none" w:sz="0" w:space="0" w:color="auto"/>
                            <w:right w:val="none" w:sz="0" w:space="0" w:color="auto"/>
                          </w:divBdr>
                          <w:divsChild>
                            <w:div w:id="680008549">
                              <w:marLeft w:val="0"/>
                              <w:marRight w:val="0"/>
                              <w:marTop w:val="0"/>
                              <w:marBottom w:val="0"/>
                              <w:divBdr>
                                <w:top w:val="none" w:sz="0" w:space="0" w:color="auto"/>
                                <w:left w:val="none" w:sz="0" w:space="0" w:color="auto"/>
                                <w:bottom w:val="none" w:sz="0" w:space="0" w:color="auto"/>
                                <w:right w:val="none" w:sz="0" w:space="0" w:color="auto"/>
                              </w:divBdr>
                              <w:divsChild>
                                <w:div w:id="2114589531">
                                  <w:marLeft w:val="0"/>
                                  <w:marRight w:val="0"/>
                                  <w:marTop w:val="0"/>
                                  <w:marBottom w:val="0"/>
                                  <w:divBdr>
                                    <w:top w:val="none" w:sz="0" w:space="0" w:color="auto"/>
                                    <w:left w:val="none" w:sz="0" w:space="0" w:color="auto"/>
                                    <w:bottom w:val="none" w:sz="0" w:space="0" w:color="auto"/>
                                    <w:right w:val="none" w:sz="0" w:space="0" w:color="auto"/>
                                  </w:divBdr>
                                  <w:divsChild>
                                    <w:div w:id="1631593317">
                                      <w:marLeft w:val="-150"/>
                                      <w:marRight w:val="0"/>
                                      <w:marTop w:val="0"/>
                                      <w:marBottom w:val="0"/>
                                      <w:divBdr>
                                        <w:top w:val="none" w:sz="0" w:space="0" w:color="auto"/>
                                        <w:left w:val="none" w:sz="0" w:space="0" w:color="auto"/>
                                        <w:bottom w:val="none" w:sz="0" w:space="0" w:color="auto"/>
                                        <w:right w:val="none" w:sz="0" w:space="0" w:color="auto"/>
                                      </w:divBdr>
                                      <w:divsChild>
                                        <w:div w:id="296567048">
                                          <w:marLeft w:val="0"/>
                                          <w:marRight w:val="0"/>
                                          <w:marTop w:val="0"/>
                                          <w:marBottom w:val="0"/>
                                          <w:divBdr>
                                            <w:top w:val="none" w:sz="0" w:space="0" w:color="auto"/>
                                            <w:left w:val="none" w:sz="0" w:space="0" w:color="auto"/>
                                            <w:bottom w:val="none" w:sz="0" w:space="0" w:color="auto"/>
                                            <w:right w:val="none" w:sz="0" w:space="0" w:color="auto"/>
                                          </w:divBdr>
                                          <w:divsChild>
                                            <w:div w:id="1300379429">
                                              <w:marLeft w:val="0"/>
                                              <w:marRight w:val="0"/>
                                              <w:marTop w:val="0"/>
                                              <w:marBottom w:val="0"/>
                                              <w:divBdr>
                                                <w:top w:val="none" w:sz="0" w:space="0" w:color="auto"/>
                                                <w:left w:val="none" w:sz="0" w:space="0" w:color="auto"/>
                                                <w:bottom w:val="none" w:sz="0" w:space="0" w:color="auto"/>
                                                <w:right w:val="none" w:sz="0" w:space="0" w:color="auto"/>
                                              </w:divBdr>
                                              <w:divsChild>
                                                <w:div w:id="556861583">
                                                  <w:marLeft w:val="0"/>
                                                  <w:marRight w:val="0"/>
                                                  <w:marTop w:val="0"/>
                                                  <w:marBottom w:val="300"/>
                                                  <w:divBdr>
                                                    <w:top w:val="none" w:sz="0" w:space="0" w:color="auto"/>
                                                    <w:left w:val="none" w:sz="0" w:space="0" w:color="auto"/>
                                                    <w:bottom w:val="none" w:sz="0" w:space="0" w:color="auto"/>
                                                    <w:right w:val="none" w:sz="0" w:space="0" w:color="auto"/>
                                                  </w:divBdr>
                                                  <w:divsChild>
                                                    <w:div w:id="208686383">
                                                      <w:marLeft w:val="0"/>
                                                      <w:marRight w:val="0"/>
                                                      <w:marTop w:val="0"/>
                                                      <w:marBottom w:val="0"/>
                                                      <w:divBdr>
                                                        <w:top w:val="none" w:sz="0" w:space="0" w:color="auto"/>
                                                        <w:left w:val="none" w:sz="0" w:space="0" w:color="auto"/>
                                                        <w:bottom w:val="none" w:sz="0" w:space="0" w:color="auto"/>
                                                        <w:right w:val="none" w:sz="0" w:space="0" w:color="auto"/>
                                                      </w:divBdr>
                                                      <w:divsChild>
                                                        <w:div w:id="902449327">
                                                          <w:marLeft w:val="0"/>
                                                          <w:marRight w:val="0"/>
                                                          <w:marTop w:val="0"/>
                                                          <w:marBottom w:val="0"/>
                                                          <w:divBdr>
                                                            <w:top w:val="none" w:sz="0" w:space="0" w:color="auto"/>
                                                            <w:left w:val="none" w:sz="0" w:space="0" w:color="auto"/>
                                                            <w:bottom w:val="none" w:sz="0" w:space="0" w:color="auto"/>
                                                            <w:right w:val="none" w:sz="0" w:space="0" w:color="auto"/>
                                                          </w:divBdr>
                                                          <w:divsChild>
                                                            <w:div w:id="10365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quakecountry.org/sevensteps/" TargetMode="External"/><Relationship Id="rId13"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ShakeOut.org/register" TargetMode="External"/><Relationship Id="rId12" Type="http://schemas.openxmlformats.org/officeDocument/2006/relationships/hyperlink" Target="http://www.shakeout.org/register"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www.shakeout.org/register" TargetMode="External"/><Relationship Id="rId11" Type="http://schemas.openxmlformats.org/officeDocument/2006/relationships/hyperlink" Target="http://www.shakeout.org/drill/" TargetMode="External"/><Relationship Id="rId5" Type="http://schemas.openxmlformats.org/officeDocument/2006/relationships/hyperlink" Target="http://www.shakeout.org/register" TargetMode="External"/><Relationship Id="rId15" Type="http://schemas.openxmlformats.org/officeDocument/2006/relationships/fontTable" Target="fontTable.xml"/><Relationship Id="rId10" Type="http://schemas.openxmlformats.org/officeDocument/2006/relationships/hyperlink" Target="http://www.shakeout.org/whoisparticipatin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ShakeOut.org/register" TargetMode="External"/><Relationship Id="rId14" Type="http://schemas.openxmlformats.org/officeDocument/2006/relationships/hyperlink" Target="http://www.Shake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66772E88B924DB7DD9EBFC3C5E382" ma:contentTypeVersion="2" ma:contentTypeDescription="Create a new document." ma:contentTypeScope="" ma:versionID="73175a60892cfa3f1624219b2e1719a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7TUPDFEVKPPK-1441343968-3</_dlc_DocId>
    <_dlc_DocIdUrl xmlns="a23e6d57-d8a4-4f46-af0d-446ccfa6714c">
      <Url>https://www.sccoe.org/news/featured/_layouts/15/DocIdRedir.aspx?ID=7TUPDFEVKPPK-1441343968-3</Url>
      <Description>7TUPDFEVKPPK-1441343968-3</Description>
    </_dlc_DocIdUrl>
  </documentManagement>
</p:properties>
</file>

<file path=customXml/itemProps1.xml><?xml version="1.0" encoding="utf-8"?>
<ds:datastoreItem xmlns:ds="http://schemas.openxmlformats.org/officeDocument/2006/customXml" ds:itemID="{B99832AA-3386-4FD2-B2AC-9FAE16DFA2A7}"/>
</file>

<file path=customXml/itemProps2.xml><?xml version="1.0" encoding="utf-8"?>
<ds:datastoreItem xmlns:ds="http://schemas.openxmlformats.org/officeDocument/2006/customXml" ds:itemID="{5BC89D35-ABBB-4BEF-AE9A-F98984D7AD38}"/>
</file>

<file path=customXml/itemProps3.xml><?xml version="1.0" encoding="utf-8"?>
<ds:datastoreItem xmlns:ds="http://schemas.openxmlformats.org/officeDocument/2006/customXml" ds:itemID="{DF882A06-3A10-4841-9977-78CD0503AC7E}"/>
</file>

<file path=customXml/itemProps4.xml><?xml version="1.0" encoding="utf-8"?>
<ds:datastoreItem xmlns:ds="http://schemas.openxmlformats.org/officeDocument/2006/customXml" ds:itemID="{AFC8D9F4-ECBF-45EA-83F6-23081A5ADF69}"/>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Santa Clara County Office of Education</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Reeves</dc:creator>
  <cp:keywords/>
  <dc:description/>
  <cp:lastModifiedBy>Giulia Seminatore</cp:lastModifiedBy>
  <cp:revision>2</cp:revision>
  <dcterms:created xsi:type="dcterms:W3CDTF">2018-09-28T22:15:00Z</dcterms:created>
  <dcterms:modified xsi:type="dcterms:W3CDTF">2018-09-28T22:15:00Z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0x01010010466772E88B924DB7DD9EBFC3C5E382</vt:lpwstr>
  </property>
  <property fmtid="{D5CDD505-2E9C-101B-9397-08002B2CF9AE}" pid="3" name="_dlc_DocIdItemGuid">
    <vt:lpwstr>82c11467-c9f3-48ba-845d-f9e55a7d1a3a</vt:lpwstr>
  </property>
</Properties>
</file>